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5A24" w:rsidRDefault="00E45A24" w:rsidP="00E45A24">
      <w:pPr>
        <w:jc w:val="center"/>
        <w:rPr>
          <w:rFonts w:ascii="Arial" w:hAnsi="Arial" w:cs="Arial"/>
          <w:b/>
          <w:bCs/>
          <w:i/>
          <w:iCs/>
          <w:sz w:val="28"/>
          <w:szCs w:val="28"/>
        </w:rPr>
      </w:pPr>
    </w:p>
    <w:p w:rsidR="00E45A24" w:rsidRPr="00FA77A3" w:rsidRDefault="00E45A24" w:rsidP="00E45A24">
      <w:pPr>
        <w:jc w:val="center"/>
        <w:rPr>
          <w:rFonts w:ascii="Arial" w:hAnsi="Arial" w:cs="Arial"/>
          <w:b/>
          <w:bCs/>
          <w:i/>
          <w:iCs/>
          <w:sz w:val="28"/>
          <w:szCs w:val="28"/>
        </w:rPr>
      </w:pPr>
      <w:r w:rsidRPr="00FA77A3">
        <w:rPr>
          <w:rFonts w:ascii="Arial" w:hAnsi="Arial" w:cs="Arial"/>
          <w:b/>
          <w:bCs/>
          <w:i/>
          <w:iCs/>
          <w:sz w:val="28"/>
          <w:szCs w:val="28"/>
        </w:rPr>
        <w:t>PREFEITURA MUNICIPAL DE SÃO MATEUS</w:t>
      </w:r>
    </w:p>
    <w:p w:rsidR="00E45A24" w:rsidRPr="00FA77A3" w:rsidRDefault="00E45A24" w:rsidP="00E45A24">
      <w:pPr>
        <w:jc w:val="center"/>
        <w:rPr>
          <w:rFonts w:ascii="Arial" w:hAnsi="Arial" w:cs="Arial"/>
          <w:b/>
          <w:bCs/>
          <w:i/>
          <w:iCs/>
          <w:sz w:val="28"/>
          <w:szCs w:val="28"/>
        </w:rPr>
      </w:pPr>
      <w:r w:rsidRPr="00FA77A3">
        <w:rPr>
          <w:rFonts w:ascii="Arial" w:hAnsi="Arial" w:cs="Arial"/>
          <w:b/>
          <w:bCs/>
          <w:i/>
          <w:iCs/>
          <w:sz w:val="28"/>
          <w:szCs w:val="28"/>
        </w:rPr>
        <w:t>Estado do Espírito Santo</w:t>
      </w:r>
    </w:p>
    <w:p w:rsidR="00E45A24" w:rsidRPr="00FA77A3" w:rsidRDefault="00E45A24" w:rsidP="00E45A24">
      <w:pPr>
        <w:pStyle w:val="Cabealho"/>
        <w:jc w:val="center"/>
        <w:rPr>
          <w:rFonts w:ascii="Arial" w:hAnsi="Arial" w:cs="Arial"/>
        </w:rPr>
      </w:pPr>
      <w:r w:rsidRPr="00FA77A3">
        <w:rPr>
          <w:rFonts w:ascii="Arial" w:hAnsi="Arial" w:cs="Arial"/>
          <w:sz w:val="28"/>
          <w:szCs w:val="28"/>
        </w:rPr>
        <w:t>Comissão Permanente de Licitação e Pregão</w:t>
      </w:r>
    </w:p>
    <w:p w:rsidR="00E45A24" w:rsidRDefault="00E45A24">
      <w:pPr>
        <w:pStyle w:val="Ttulo2"/>
        <w:rPr>
          <w:sz w:val="26"/>
        </w:rPr>
      </w:pPr>
    </w:p>
    <w:p w:rsidR="00C14D0C" w:rsidRPr="003270A1" w:rsidRDefault="00C14D0C">
      <w:pPr>
        <w:pStyle w:val="Ttulo2"/>
      </w:pPr>
      <w:r w:rsidRPr="003270A1">
        <w:t xml:space="preserve">EDITAL DE CONCORRENCIA Nº </w:t>
      </w:r>
      <w:r w:rsidR="008A4F21">
        <w:t>003/2016</w:t>
      </w:r>
      <w:r w:rsidR="00E039B1">
        <w:t xml:space="preserve"> REVISADO</w:t>
      </w:r>
    </w:p>
    <w:p w:rsidR="00C14D0C" w:rsidRPr="003270A1" w:rsidRDefault="00C14D0C">
      <w:pPr>
        <w:tabs>
          <w:tab w:val="left" w:pos="567"/>
        </w:tabs>
        <w:ind w:left="851" w:hanging="851"/>
        <w:jc w:val="both"/>
        <w:rPr>
          <w:rFonts w:ascii="Arial" w:hAnsi="Arial"/>
        </w:rPr>
      </w:pPr>
    </w:p>
    <w:p w:rsidR="001B329F" w:rsidRPr="003270A1" w:rsidRDefault="001B329F">
      <w:pPr>
        <w:tabs>
          <w:tab w:val="left" w:pos="567"/>
        </w:tabs>
        <w:ind w:left="851" w:hanging="851"/>
        <w:jc w:val="both"/>
        <w:rPr>
          <w:rFonts w:ascii="Arial" w:hAnsi="Arial"/>
        </w:rPr>
      </w:pPr>
    </w:p>
    <w:p w:rsidR="00D73169" w:rsidRPr="003270A1" w:rsidRDefault="00240656" w:rsidP="001A1FA3">
      <w:pPr>
        <w:tabs>
          <w:tab w:val="left" w:pos="567"/>
        </w:tabs>
        <w:ind w:left="851" w:hanging="851"/>
        <w:jc w:val="center"/>
        <w:rPr>
          <w:rFonts w:ascii="Arial" w:hAnsi="Arial"/>
        </w:rPr>
      </w:pPr>
      <w:r w:rsidRPr="003270A1">
        <w:rPr>
          <w:rFonts w:ascii="Arial" w:hAnsi="Arial"/>
        </w:rPr>
        <w:t xml:space="preserve">                                                                                      São Mateus (ES), </w:t>
      </w:r>
      <w:r w:rsidR="00E039B1">
        <w:rPr>
          <w:rFonts w:ascii="Arial" w:hAnsi="Arial"/>
        </w:rPr>
        <w:t>15</w:t>
      </w:r>
      <w:r w:rsidR="007A2125">
        <w:rPr>
          <w:rFonts w:ascii="Arial" w:hAnsi="Arial"/>
        </w:rPr>
        <w:t xml:space="preserve"> de </w:t>
      </w:r>
      <w:r w:rsidR="00BE1612">
        <w:rPr>
          <w:rFonts w:ascii="Arial" w:hAnsi="Arial"/>
        </w:rPr>
        <w:t>setembro</w:t>
      </w:r>
      <w:r w:rsidR="00DC6605">
        <w:rPr>
          <w:rFonts w:ascii="Arial" w:hAnsi="Arial"/>
        </w:rPr>
        <w:t xml:space="preserve"> de 201</w:t>
      </w:r>
      <w:r w:rsidR="00676BCC">
        <w:rPr>
          <w:rFonts w:ascii="Arial" w:hAnsi="Arial"/>
        </w:rPr>
        <w:t>6</w:t>
      </w:r>
      <w:r w:rsidR="00A63498" w:rsidRPr="002A1A43">
        <w:rPr>
          <w:rFonts w:ascii="Arial" w:hAnsi="Arial"/>
        </w:rPr>
        <w:t>.</w:t>
      </w:r>
    </w:p>
    <w:p w:rsidR="00F72D40" w:rsidRPr="003270A1" w:rsidRDefault="00F72D40" w:rsidP="00D73169">
      <w:pPr>
        <w:tabs>
          <w:tab w:val="left" w:pos="567"/>
        </w:tabs>
        <w:ind w:left="851" w:hanging="851"/>
        <w:jc w:val="right"/>
        <w:rPr>
          <w:rFonts w:ascii="Arial" w:hAnsi="Arial"/>
        </w:rPr>
      </w:pPr>
    </w:p>
    <w:p w:rsidR="00F72D40" w:rsidRDefault="00F72D40" w:rsidP="00A82E67">
      <w:pPr>
        <w:tabs>
          <w:tab w:val="left" w:pos="567"/>
        </w:tabs>
        <w:ind w:left="851" w:hanging="851"/>
        <w:jc w:val="center"/>
        <w:rPr>
          <w:rFonts w:ascii="Arial" w:hAnsi="Arial"/>
        </w:rPr>
      </w:pPr>
    </w:p>
    <w:p w:rsidR="00C14D0C" w:rsidRPr="004E5135" w:rsidRDefault="00C14D0C" w:rsidP="00676BCC">
      <w:pPr>
        <w:pStyle w:val="Corpodetexto2"/>
        <w:rPr>
          <w:rFonts w:ascii="Verdana" w:hAnsi="Verdana"/>
          <w:sz w:val="18"/>
          <w:szCs w:val="18"/>
        </w:rPr>
      </w:pPr>
      <w:r w:rsidRPr="004E5135">
        <w:rPr>
          <w:rFonts w:ascii="Verdana" w:hAnsi="Verdana"/>
          <w:b/>
          <w:sz w:val="18"/>
          <w:szCs w:val="18"/>
        </w:rPr>
        <w:t>O MUNICÍPIO DE SÃO MATEUS - ES</w:t>
      </w:r>
      <w:r w:rsidRPr="004E5135">
        <w:rPr>
          <w:rFonts w:ascii="Verdana" w:hAnsi="Verdana"/>
          <w:sz w:val="18"/>
          <w:szCs w:val="18"/>
        </w:rPr>
        <w:t xml:space="preserve">, doravante denominado </w:t>
      </w:r>
      <w:r w:rsidRPr="004E5135">
        <w:rPr>
          <w:rFonts w:ascii="Verdana" w:hAnsi="Verdana"/>
          <w:b/>
          <w:sz w:val="18"/>
          <w:szCs w:val="18"/>
        </w:rPr>
        <w:t>MUNICÍPIO</w:t>
      </w:r>
      <w:r w:rsidRPr="004E5135">
        <w:rPr>
          <w:rFonts w:ascii="Verdana" w:hAnsi="Verdana"/>
          <w:sz w:val="18"/>
          <w:szCs w:val="18"/>
        </w:rPr>
        <w:t>, através da Comissão Permanente de Licitação, torna público que realizará CONCORRENCIA</w:t>
      </w:r>
      <w:r w:rsidR="00B85F84" w:rsidRPr="004E5135">
        <w:rPr>
          <w:rFonts w:ascii="Verdana" w:hAnsi="Verdana"/>
          <w:sz w:val="18"/>
          <w:szCs w:val="18"/>
        </w:rPr>
        <w:t xml:space="preserve"> PÚBLICA</w:t>
      </w:r>
      <w:r w:rsidRPr="004E5135">
        <w:rPr>
          <w:rFonts w:ascii="Verdana" w:hAnsi="Verdana"/>
          <w:sz w:val="18"/>
          <w:szCs w:val="18"/>
        </w:rPr>
        <w:t xml:space="preserve">, do tipo </w:t>
      </w:r>
      <w:r w:rsidR="00BD5537" w:rsidRPr="00BD5537">
        <w:rPr>
          <w:rFonts w:ascii="Verdana" w:hAnsi="Verdana"/>
          <w:b/>
          <w:sz w:val="18"/>
          <w:szCs w:val="18"/>
        </w:rPr>
        <w:t xml:space="preserve">MENOR PREÇO </w:t>
      </w:r>
      <w:r w:rsidR="00F41838">
        <w:rPr>
          <w:rFonts w:ascii="Verdana" w:hAnsi="Verdana"/>
          <w:b/>
          <w:sz w:val="18"/>
          <w:szCs w:val="18"/>
        </w:rPr>
        <w:t>GLOBAL</w:t>
      </w:r>
      <w:r w:rsidRPr="004E5135">
        <w:rPr>
          <w:rFonts w:ascii="Verdana" w:hAnsi="Verdana"/>
          <w:sz w:val="18"/>
          <w:szCs w:val="18"/>
        </w:rPr>
        <w:t xml:space="preserve">, para </w:t>
      </w:r>
      <w:r w:rsidR="00A32FA9" w:rsidRPr="002A1A43">
        <w:rPr>
          <w:rFonts w:cs="Arial"/>
          <w:b/>
          <w:szCs w:val="24"/>
        </w:rPr>
        <w:t>C</w:t>
      </w:r>
      <w:r w:rsidR="006B4E1D" w:rsidRPr="002A1A43">
        <w:rPr>
          <w:rFonts w:cs="Arial"/>
          <w:b/>
          <w:szCs w:val="24"/>
        </w:rPr>
        <w:t>O</w:t>
      </w:r>
      <w:r w:rsidR="00A32FA9" w:rsidRPr="002A1A43">
        <w:rPr>
          <w:rFonts w:cs="Arial"/>
          <w:b/>
          <w:szCs w:val="24"/>
        </w:rPr>
        <w:t xml:space="preserve">NTRATAÇÃO DE EMPRESA PARA EXECUÇÃO DOS SERVIÇOS DE LIMPEZA PÚBLICA </w:t>
      </w:r>
      <w:r w:rsidR="006B4E1D" w:rsidRPr="002A1A43">
        <w:rPr>
          <w:rFonts w:cs="Arial"/>
          <w:b/>
          <w:szCs w:val="24"/>
        </w:rPr>
        <w:t>D</w:t>
      </w:r>
      <w:r w:rsidR="00A32FA9" w:rsidRPr="002A1A43">
        <w:rPr>
          <w:rFonts w:cs="Arial"/>
          <w:b/>
          <w:szCs w:val="24"/>
        </w:rPr>
        <w:t>O</w:t>
      </w:r>
      <w:r w:rsidR="006B4E1D" w:rsidRPr="002A1A43">
        <w:rPr>
          <w:rFonts w:cs="Arial"/>
          <w:b/>
          <w:szCs w:val="24"/>
        </w:rPr>
        <w:t xml:space="preserve"> </w:t>
      </w:r>
      <w:r w:rsidR="00A32FA9" w:rsidRPr="002A1A43">
        <w:rPr>
          <w:rFonts w:cs="Arial"/>
          <w:b/>
          <w:szCs w:val="24"/>
        </w:rPr>
        <w:t xml:space="preserve">MUNICÍPIO </w:t>
      </w:r>
      <w:r w:rsidR="006B4E1D" w:rsidRPr="002A1A43">
        <w:rPr>
          <w:rFonts w:cs="Arial"/>
          <w:b/>
          <w:szCs w:val="24"/>
        </w:rPr>
        <w:t>DE SÃO MATEUS-ES</w:t>
      </w:r>
      <w:r w:rsidR="00F72D40" w:rsidRPr="004E5135">
        <w:rPr>
          <w:rFonts w:ascii="Verdana" w:hAnsi="Verdana"/>
          <w:b/>
          <w:bCs/>
          <w:sz w:val="18"/>
          <w:szCs w:val="18"/>
        </w:rPr>
        <w:t>,</w:t>
      </w:r>
      <w:r w:rsidR="00E009AC" w:rsidRPr="004E5135">
        <w:rPr>
          <w:rFonts w:ascii="Verdana" w:hAnsi="Verdana"/>
          <w:sz w:val="18"/>
          <w:szCs w:val="18"/>
        </w:rPr>
        <w:t xml:space="preserve"> </w:t>
      </w:r>
      <w:r w:rsidR="00B85F84" w:rsidRPr="004E5135">
        <w:rPr>
          <w:rFonts w:ascii="Verdana" w:hAnsi="Verdana"/>
          <w:b/>
          <w:sz w:val="18"/>
          <w:szCs w:val="18"/>
        </w:rPr>
        <w:t xml:space="preserve">sob a forma de execução indireta e regime de empreitada por </w:t>
      </w:r>
      <w:r w:rsidR="004A23CA" w:rsidRPr="004E5135">
        <w:rPr>
          <w:rFonts w:ascii="Verdana" w:hAnsi="Verdana"/>
          <w:b/>
          <w:sz w:val="18"/>
          <w:szCs w:val="18"/>
        </w:rPr>
        <w:t>preço</w:t>
      </w:r>
      <w:r w:rsidR="006853B9">
        <w:rPr>
          <w:rFonts w:ascii="Verdana" w:hAnsi="Verdana"/>
          <w:b/>
          <w:sz w:val="18"/>
          <w:szCs w:val="18"/>
        </w:rPr>
        <w:t xml:space="preserve"> unitário</w:t>
      </w:r>
      <w:r w:rsidR="00DC6605">
        <w:rPr>
          <w:rFonts w:ascii="Verdana" w:hAnsi="Verdana"/>
          <w:b/>
          <w:sz w:val="18"/>
          <w:szCs w:val="18"/>
        </w:rPr>
        <w:t xml:space="preserve">, julgamento </w:t>
      </w:r>
      <w:r w:rsidR="00F41838">
        <w:rPr>
          <w:rFonts w:ascii="Verdana" w:hAnsi="Verdana"/>
          <w:b/>
          <w:sz w:val="18"/>
          <w:szCs w:val="18"/>
        </w:rPr>
        <w:t>GLOBAL</w:t>
      </w:r>
      <w:r w:rsidR="00B85F84" w:rsidRPr="004E5135">
        <w:rPr>
          <w:rFonts w:ascii="Verdana" w:hAnsi="Verdana"/>
          <w:b/>
          <w:sz w:val="18"/>
          <w:szCs w:val="18"/>
        </w:rPr>
        <w:t>,</w:t>
      </w:r>
      <w:r w:rsidRPr="004E5135">
        <w:rPr>
          <w:rFonts w:ascii="Verdana" w:hAnsi="Verdana"/>
          <w:sz w:val="18"/>
          <w:szCs w:val="18"/>
        </w:rPr>
        <w:t xml:space="preserve"> </w:t>
      </w:r>
      <w:r w:rsidR="00C5436E">
        <w:rPr>
          <w:rFonts w:ascii="Verdana" w:hAnsi="Verdana"/>
          <w:sz w:val="18"/>
          <w:szCs w:val="18"/>
        </w:rPr>
        <w:t xml:space="preserve">conforme </w:t>
      </w:r>
      <w:r w:rsidR="00C5436E" w:rsidRPr="009043EB">
        <w:rPr>
          <w:rFonts w:ascii="Verdana" w:hAnsi="Verdana"/>
          <w:sz w:val="18"/>
          <w:szCs w:val="18"/>
        </w:rPr>
        <w:t xml:space="preserve">Processo Administrativo n° </w:t>
      </w:r>
      <w:r w:rsidR="00676BCC">
        <w:rPr>
          <w:rFonts w:ascii="Verdana" w:hAnsi="Verdana"/>
          <w:sz w:val="18"/>
          <w:szCs w:val="18"/>
        </w:rPr>
        <w:t>011.139/2016</w:t>
      </w:r>
      <w:r w:rsidR="00C5436E" w:rsidRPr="009043EB">
        <w:rPr>
          <w:rFonts w:ascii="Verdana" w:hAnsi="Verdana"/>
          <w:sz w:val="18"/>
          <w:szCs w:val="18"/>
        </w:rPr>
        <w:t xml:space="preserve">, </w:t>
      </w:r>
      <w:r w:rsidR="009813B5" w:rsidRPr="009043EB">
        <w:rPr>
          <w:rFonts w:ascii="Verdana" w:hAnsi="Verdana"/>
          <w:sz w:val="18"/>
          <w:szCs w:val="18"/>
        </w:rPr>
        <w:t>em atendimento à Secretaria Municipal de Obras,</w:t>
      </w:r>
      <w:r w:rsidR="009813B5">
        <w:rPr>
          <w:rFonts w:ascii="Verdana" w:hAnsi="Verdana"/>
          <w:sz w:val="18"/>
          <w:szCs w:val="18"/>
        </w:rPr>
        <w:t xml:space="preserve"> Infraestrutura e Transportes, </w:t>
      </w:r>
      <w:r w:rsidRPr="004E5135">
        <w:rPr>
          <w:rFonts w:ascii="Verdana" w:hAnsi="Verdana"/>
          <w:sz w:val="18"/>
          <w:szCs w:val="18"/>
        </w:rPr>
        <w:t>de acordo com a Lei nº 8.666, de 21 de junho de 1993 e alterações posteriores.</w:t>
      </w:r>
    </w:p>
    <w:p w:rsidR="00C14D0C" w:rsidRPr="004E5135" w:rsidRDefault="00C14D0C" w:rsidP="002F7CBE">
      <w:pPr>
        <w:tabs>
          <w:tab w:val="left" w:pos="-993"/>
          <w:tab w:val="left" w:pos="1134"/>
        </w:tabs>
        <w:ind w:left="567" w:hanging="567"/>
        <w:jc w:val="both"/>
        <w:rPr>
          <w:rFonts w:ascii="Verdana" w:hAnsi="Verdana"/>
          <w:sz w:val="18"/>
          <w:szCs w:val="18"/>
        </w:rPr>
      </w:pPr>
    </w:p>
    <w:p w:rsidR="001B329F" w:rsidRPr="004E5135" w:rsidRDefault="005D3E6B" w:rsidP="002F7CBE">
      <w:pPr>
        <w:tabs>
          <w:tab w:val="left" w:pos="397"/>
        </w:tabs>
        <w:ind w:left="567" w:hanging="567"/>
        <w:jc w:val="both"/>
        <w:rPr>
          <w:rFonts w:ascii="Verdana" w:hAnsi="Verdana"/>
          <w:b/>
          <w:sz w:val="18"/>
          <w:szCs w:val="18"/>
          <w:u w:val="single"/>
        </w:rPr>
      </w:pPr>
      <w:r w:rsidRPr="004E5135">
        <w:rPr>
          <w:rFonts w:ascii="Verdana" w:hAnsi="Verdana"/>
          <w:sz w:val="18"/>
          <w:szCs w:val="18"/>
        </w:rPr>
        <w:t>1.</w:t>
      </w:r>
      <w:r w:rsidR="002F7CBE" w:rsidRPr="004E5135">
        <w:rPr>
          <w:rFonts w:ascii="Verdana" w:hAnsi="Verdana"/>
          <w:sz w:val="18"/>
          <w:szCs w:val="18"/>
        </w:rPr>
        <w:tab/>
      </w:r>
      <w:r w:rsidR="002F7CBE" w:rsidRPr="004E5135">
        <w:rPr>
          <w:rFonts w:ascii="Verdana" w:hAnsi="Verdana"/>
          <w:sz w:val="18"/>
          <w:szCs w:val="18"/>
        </w:rPr>
        <w:tab/>
      </w:r>
      <w:r w:rsidRPr="004E5135">
        <w:rPr>
          <w:rFonts w:ascii="Verdana" w:hAnsi="Verdana"/>
          <w:b/>
          <w:sz w:val="18"/>
          <w:szCs w:val="18"/>
          <w:u w:val="single"/>
        </w:rPr>
        <w:t>OBJETO</w:t>
      </w:r>
    </w:p>
    <w:p w:rsidR="005D3E6B" w:rsidRPr="00DC6605" w:rsidRDefault="005D3E6B" w:rsidP="002F7CBE">
      <w:pPr>
        <w:tabs>
          <w:tab w:val="left" w:pos="397"/>
        </w:tabs>
        <w:ind w:left="567" w:hanging="567"/>
        <w:jc w:val="both"/>
        <w:rPr>
          <w:rFonts w:ascii="Verdana" w:hAnsi="Verdana"/>
          <w:b/>
          <w:sz w:val="18"/>
          <w:szCs w:val="18"/>
          <w:u w:val="single"/>
        </w:rPr>
      </w:pPr>
    </w:p>
    <w:p w:rsidR="003F0C1F" w:rsidRPr="00DC6605" w:rsidRDefault="005D3E6B" w:rsidP="003F0C1F">
      <w:pPr>
        <w:pStyle w:val="Corpodetexto3"/>
        <w:tabs>
          <w:tab w:val="left" w:pos="0"/>
        </w:tabs>
        <w:spacing w:after="0"/>
        <w:jc w:val="both"/>
        <w:rPr>
          <w:rFonts w:ascii="Verdana" w:hAnsi="Verdana" w:cs="Arial"/>
          <w:b/>
          <w:sz w:val="18"/>
          <w:szCs w:val="18"/>
        </w:rPr>
      </w:pPr>
      <w:r w:rsidRPr="00DC6605">
        <w:rPr>
          <w:rFonts w:ascii="Verdana" w:hAnsi="Verdana" w:cs="Arial"/>
          <w:sz w:val="18"/>
          <w:szCs w:val="18"/>
        </w:rPr>
        <w:t xml:space="preserve">1.1 - </w:t>
      </w:r>
      <w:r w:rsidR="002F7CBE" w:rsidRPr="00DC6605">
        <w:rPr>
          <w:rFonts w:ascii="Verdana" w:hAnsi="Verdana" w:cs="Arial"/>
          <w:sz w:val="18"/>
          <w:szCs w:val="18"/>
        </w:rPr>
        <w:tab/>
      </w:r>
      <w:r w:rsidR="00A32FA9" w:rsidRPr="00DC6605">
        <w:rPr>
          <w:rFonts w:ascii="Verdana" w:hAnsi="Verdana" w:cs="Arial"/>
          <w:sz w:val="18"/>
          <w:szCs w:val="18"/>
        </w:rPr>
        <w:t>O presente E</w:t>
      </w:r>
      <w:r w:rsidRPr="00DC6605">
        <w:rPr>
          <w:rFonts w:ascii="Verdana" w:hAnsi="Verdana" w:cs="Arial"/>
          <w:sz w:val="18"/>
          <w:szCs w:val="18"/>
        </w:rPr>
        <w:t>dital tem por objeto</w:t>
      </w:r>
      <w:r w:rsidRPr="00DC6605">
        <w:rPr>
          <w:rFonts w:ascii="Verdana" w:hAnsi="Verdana" w:cs="Arial"/>
          <w:snapToGrid w:val="0"/>
          <w:sz w:val="18"/>
          <w:szCs w:val="18"/>
        </w:rPr>
        <w:t xml:space="preserve"> </w:t>
      </w:r>
      <w:r w:rsidR="001C1904" w:rsidRPr="00DC6605">
        <w:rPr>
          <w:rFonts w:ascii="Verdana" w:hAnsi="Verdana" w:cs="Arial"/>
          <w:snapToGrid w:val="0"/>
          <w:sz w:val="18"/>
          <w:szCs w:val="18"/>
        </w:rPr>
        <w:t xml:space="preserve">a </w:t>
      </w:r>
      <w:r w:rsidR="00F41838" w:rsidRPr="00F41838">
        <w:rPr>
          <w:rFonts w:ascii="Verdana" w:hAnsi="Verdana" w:cs="Arial"/>
          <w:b/>
          <w:sz w:val="18"/>
          <w:szCs w:val="18"/>
        </w:rPr>
        <w:t>Contratação de empresa para execução de serviços de limpeza pública no que tange a transporte e destinação de resíduos sólidos urbanos do tipo domiciliar e comercial - RSD / RSC, conforme Projeto Básico, Planilha Básica Orçamentária e demais condições estabelecidas em Edital</w:t>
      </w:r>
      <w:r w:rsidR="00BF1C3A">
        <w:rPr>
          <w:rFonts w:ascii="Verdana" w:hAnsi="Verdana" w:cs="Arial"/>
          <w:b/>
          <w:sz w:val="18"/>
          <w:szCs w:val="18"/>
        </w:rPr>
        <w:t>.</w:t>
      </w:r>
    </w:p>
    <w:p w:rsidR="00B81631" w:rsidRPr="003F0C1F" w:rsidRDefault="00B81631" w:rsidP="003F0C1F">
      <w:pPr>
        <w:pStyle w:val="Cabealho"/>
        <w:ind w:left="567" w:hanging="567"/>
        <w:jc w:val="both"/>
        <w:rPr>
          <w:rFonts w:ascii="Verdana" w:hAnsi="Verdana" w:cs="Arial"/>
          <w:sz w:val="18"/>
          <w:szCs w:val="18"/>
          <w:lang w:val="pt-BR"/>
        </w:rPr>
      </w:pPr>
    </w:p>
    <w:p w:rsidR="003324A6" w:rsidRPr="00E329BF" w:rsidRDefault="005D3E6B" w:rsidP="00A01F8F">
      <w:pPr>
        <w:pStyle w:val="Cabealho"/>
        <w:ind w:left="567" w:hanging="567"/>
        <w:jc w:val="both"/>
        <w:rPr>
          <w:rFonts w:ascii="Verdana" w:hAnsi="Verdana" w:cs="Arial"/>
          <w:sz w:val="18"/>
          <w:szCs w:val="18"/>
        </w:rPr>
      </w:pPr>
      <w:r w:rsidRPr="004E5135">
        <w:rPr>
          <w:rFonts w:ascii="Verdana" w:hAnsi="Verdana" w:cs="Arial"/>
          <w:sz w:val="18"/>
          <w:szCs w:val="18"/>
        </w:rPr>
        <w:t>1.2</w:t>
      </w:r>
      <w:r w:rsidR="002F7CBE" w:rsidRPr="004E5135">
        <w:rPr>
          <w:rFonts w:ascii="Verdana" w:hAnsi="Verdana" w:cs="Arial"/>
          <w:sz w:val="18"/>
          <w:szCs w:val="18"/>
        </w:rPr>
        <w:tab/>
      </w:r>
      <w:r w:rsidRPr="004E5135">
        <w:rPr>
          <w:rFonts w:ascii="Verdana" w:hAnsi="Verdana" w:cs="Arial"/>
          <w:sz w:val="18"/>
          <w:szCs w:val="18"/>
        </w:rPr>
        <w:t xml:space="preserve">Os serviços, objeto </w:t>
      </w:r>
      <w:r w:rsidRPr="00E329BF">
        <w:rPr>
          <w:rFonts w:ascii="Verdana" w:hAnsi="Verdana" w:cs="Arial"/>
          <w:sz w:val="18"/>
          <w:szCs w:val="18"/>
        </w:rPr>
        <w:t>do presente edital, correr</w:t>
      </w:r>
      <w:r w:rsidR="00ED7820" w:rsidRPr="00E329BF">
        <w:rPr>
          <w:rFonts w:ascii="Verdana" w:hAnsi="Verdana" w:cs="Arial"/>
          <w:sz w:val="18"/>
          <w:szCs w:val="18"/>
        </w:rPr>
        <w:t>ão</w:t>
      </w:r>
      <w:r w:rsidRPr="00E329BF">
        <w:rPr>
          <w:rFonts w:ascii="Verdana" w:hAnsi="Verdana" w:cs="Arial"/>
          <w:sz w:val="18"/>
          <w:szCs w:val="18"/>
        </w:rPr>
        <w:t xml:space="preserve"> a conta </w:t>
      </w:r>
      <w:r w:rsidR="00A01F8F" w:rsidRPr="00E329BF">
        <w:rPr>
          <w:rFonts w:ascii="Verdana" w:hAnsi="Verdana" w:cs="Arial"/>
          <w:sz w:val="18"/>
          <w:szCs w:val="18"/>
        </w:rPr>
        <w:t>da dotação orçamentária do exercício de 201</w:t>
      </w:r>
      <w:r w:rsidR="00676BCC" w:rsidRPr="00E329BF">
        <w:rPr>
          <w:rFonts w:ascii="Verdana" w:hAnsi="Verdana" w:cs="Arial"/>
          <w:sz w:val="18"/>
          <w:szCs w:val="18"/>
        </w:rPr>
        <w:t>6</w:t>
      </w:r>
      <w:r w:rsidR="00A01F8F" w:rsidRPr="00E329BF">
        <w:rPr>
          <w:rFonts w:ascii="Verdana" w:hAnsi="Verdana" w:cs="Arial"/>
          <w:sz w:val="18"/>
          <w:szCs w:val="18"/>
        </w:rPr>
        <w:t>, contemplada n</w:t>
      </w:r>
      <w:r w:rsidR="003B766B" w:rsidRPr="00E329BF">
        <w:rPr>
          <w:rFonts w:ascii="Verdana" w:hAnsi="Verdana" w:cs="Arial"/>
          <w:sz w:val="18"/>
          <w:szCs w:val="18"/>
        </w:rPr>
        <w:t>a</w:t>
      </w:r>
      <w:r w:rsidR="003324A6" w:rsidRPr="00E329BF">
        <w:rPr>
          <w:rFonts w:ascii="Verdana" w:hAnsi="Verdana" w:cs="Arial"/>
          <w:sz w:val="18"/>
          <w:szCs w:val="18"/>
        </w:rPr>
        <w:t xml:space="preserve"> dotação: </w:t>
      </w:r>
    </w:p>
    <w:p w:rsidR="003324A6" w:rsidRPr="00E329BF" w:rsidRDefault="003324A6" w:rsidP="00A01F8F">
      <w:pPr>
        <w:pStyle w:val="Cabealho"/>
        <w:ind w:left="567" w:hanging="567"/>
        <w:jc w:val="both"/>
        <w:rPr>
          <w:rFonts w:ascii="Verdana" w:hAnsi="Verdana" w:cs="Arial"/>
          <w:sz w:val="18"/>
          <w:szCs w:val="18"/>
        </w:rPr>
      </w:pPr>
    </w:p>
    <w:tbl>
      <w:tblPr>
        <w:tblW w:w="9796" w:type="dxa"/>
        <w:tblInd w:w="55" w:type="dxa"/>
        <w:tblCellMar>
          <w:left w:w="70" w:type="dxa"/>
          <w:right w:w="70" w:type="dxa"/>
        </w:tblCellMar>
        <w:tblLook w:val="04A0" w:firstRow="1" w:lastRow="0" w:firstColumn="1" w:lastColumn="0" w:noHBand="0" w:noVBand="1"/>
      </w:tblPr>
      <w:tblGrid>
        <w:gridCol w:w="9796"/>
      </w:tblGrid>
      <w:tr w:rsidR="008F480C" w:rsidRPr="00E329BF" w:rsidTr="00A342B7">
        <w:trPr>
          <w:trHeight w:val="300"/>
        </w:trPr>
        <w:tc>
          <w:tcPr>
            <w:tcW w:w="9796" w:type="dxa"/>
            <w:tcBorders>
              <w:top w:val="nil"/>
              <w:left w:val="nil"/>
              <w:bottom w:val="nil"/>
              <w:right w:val="nil"/>
            </w:tcBorders>
            <w:shd w:val="clear" w:color="auto" w:fill="auto"/>
            <w:noWrap/>
            <w:vAlign w:val="bottom"/>
            <w:hideMark/>
          </w:tcPr>
          <w:p w:rsidR="008F480C" w:rsidRPr="00E329BF" w:rsidRDefault="008F480C" w:rsidP="00016661">
            <w:pPr>
              <w:rPr>
                <w:rFonts w:ascii="Verdana" w:hAnsi="Verdana"/>
                <w:color w:val="000000"/>
                <w:sz w:val="18"/>
                <w:szCs w:val="18"/>
              </w:rPr>
            </w:pPr>
            <w:proofErr w:type="gramStart"/>
            <w:r w:rsidRPr="00E329BF">
              <w:rPr>
                <w:rFonts w:ascii="Verdana" w:hAnsi="Verdana"/>
                <w:color w:val="000000"/>
                <w:sz w:val="18"/>
                <w:szCs w:val="18"/>
              </w:rPr>
              <w:t>0070 - SECRETARIA</w:t>
            </w:r>
            <w:proofErr w:type="gramEnd"/>
            <w:r w:rsidRPr="00E329BF">
              <w:rPr>
                <w:rFonts w:ascii="Verdana" w:hAnsi="Verdana"/>
                <w:color w:val="000000"/>
                <w:sz w:val="18"/>
                <w:szCs w:val="18"/>
              </w:rPr>
              <w:t xml:space="preserve"> MUNICIPAL DE OBRAS, INFRAESTRUTURA E TRANSPORTES</w:t>
            </w:r>
          </w:p>
        </w:tc>
      </w:tr>
      <w:tr w:rsidR="008F480C" w:rsidRPr="00E329BF" w:rsidTr="00A342B7">
        <w:trPr>
          <w:trHeight w:val="300"/>
        </w:trPr>
        <w:tc>
          <w:tcPr>
            <w:tcW w:w="9796" w:type="dxa"/>
            <w:tcBorders>
              <w:top w:val="nil"/>
              <w:left w:val="nil"/>
              <w:bottom w:val="nil"/>
              <w:right w:val="nil"/>
            </w:tcBorders>
            <w:shd w:val="clear" w:color="auto" w:fill="auto"/>
            <w:noWrap/>
            <w:vAlign w:val="bottom"/>
            <w:hideMark/>
          </w:tcPr>
          <w:p w:rsidR="008F480C" w:rsidRPr="00E329BF" w:rsidRDefault="008F480C" w:rsidP="00016661">
            <w:pPr>
              <w:rPr>
                <w:rFonts w:ascii="Verdana" w:hAnsi="Verdana"/>
                <w:color w:val="000000"/>
                <w:sz w:val="18"/>
                <w:szCs w:val="18"/>
              </w:rPr>
            </w:pPr>
            <w:proofErr w:type="gramStart"/>
            <w:r w:rsidRPr="00E329BF">
              <w:rPr>
                <w:rFonts w:ascii="Verdana" w:hAnsi="Verdana"/>
                <w:color w:val="000000"/>
                <w:sz w:val="18"/>
                <w:szCs w:val="18"/>
              </w:rPr>
              <w:t>007010 - Secretaria</w:t>
            </w:r>
            <w:proofErr w:type="gramEnd"/>
            <w:r w:rsidRPr="00E329BF">
              <w:rPr>
                <w:rFonts w:ascii="Verdana" w:hAnsi="Verdana"/>
                <w:color w:val="000000"/>
                <w:sz w:val="18"/>
                <w:szCs w:val="18"/>
              </w:rPr>
              <w:t xml:space="preserve"> de Obras, Infraestrutura e Transporte</w:t>
            </w:r>
          </w:p>
        </w:tc>
      </w:tr>
      <w:tr w:rsidR="008F480C" w:rsidRPr="00E329BF" w:rsidTr="00A342B7">
        <w:trPr>
          <w:trHeight w:val="300"/>
        </w:trPr>
        <w:tc>
          <w:tcPr>
            <w:tcW w:w="9796" w:type="dxa"/>
            <w:tcBorders>
              <w:top w:val="nil"/>
              <w:left w:val="nil"/>
              <w:bottom w:val="nil"/>
              <w:right w:val="nil"/>
            </w:tcBorders>
            <w:shd w:val="clear" w:color="auto" w:fill="auto"/>
            <w:noWrap/>
            <w:vAlign w:val="bottom"/>
            <w:hideMark/>
          </w:tcPr>
          <w:p w:rsidR="008F480C" w:rsidRPr="00E329BF" w:rsidRDefault="00E329BF" w:rsidP="00E329BF">
            <w:pPr>
              <w:rPr>
                <w:rFonts w:ascii="Verdana" w:hAnsi="Verdana"/>
                <w:color w:val="000000"/>
                <w:sz w:val="18"/>
                <w:szCs w:val="18"/>
              </w:rPr>
            </w:pPr>
            <w:r w:rsidRPr="00E329BF">
              <w:rPr>
                <w:rFonts w:ascii="Verdana" w:hAnsi="Verdana"/>
                <w:color w:val="000000"/>
                <w:sz w:val="18"/>
                <w:szCs w:val="18"/>
              </w:rPr>
              <w:t>17</w:t>
            </w:r>
            <w:r w:rsidR="008F480C" w:rsidRPr="00E329BF">
              <w:rPr>
                <w:rFonts w:ascii="Verdana" w:hAnsi="Verdana"/>
                <w:color w:val="000000"/>
                <w:sz w:val="18"/>
                <w:szCs w:val="18"/>
              </w:rPr>
              <w:t xml:space="preserve"> - </w:t>
            </w:r>
            <w:r w:rsidRPr="00E329BF">
              <w:rPr>
                <w:rFonts w:ascii="Verdana" w:hAnsi="Verdana"/>
                <w:color w:val="000000"/>
                <w:sz w:val="18"/>
                <w:szCs w:val="18"/>
              </w:rPr>
              <w:t>Saneamento</w:t>
            </w:r>
          </w:p>
        </w:tc>
      </w:tr>
      <w:tr w:rsidR="008F480C" w:rsidRPr="00E329BF" w:rsidTr="00A342B7">
        <w:trPr>
          <w:trHeight w:val="300"/>
        </w:trPr>
        <w:tc>
          <w:tcPr>
            <w:tcW w:w="9796" w:type="dxa"/>
            <w:tcBorders>
              <w:top w:val="nil"/>
              <w:left w:val="nil"/>
              <w:bottom w:val="nil"/>
              <w:right w:val="nil"/>
            </w:tcBorders>
            <w:shd w:val="clear" w:color="auto" w:fill="auto"/>
            <w:noWrap/>
            <w:vAlign w:val="bottom"/>
            <w:hideMark/>
          </w:tcPr>
          <w:p w:rsidR="008F480C" w:rsidRPr="00E329BF" w:rsidRDefault="00E329BF" w:rsidP="00E329BF">
            <w:pPr>
              <w:rPr>
                <w:rFonts w:ascii="Verdana" w:hAnsi="Verdana"/>
                <w:color w:val="000000"/>
                <w:sz w:val="18"/>
                <w:szCs w:val="18"/>
              </w:rPr>
            </w:pPr>
            <w:proofErr w:type="gramStart"/>
            <w:r w:rsidRPr="00E329BF">
              <w:rPr>
                <w:rFonts w:ascii="Verdana" w:hAnsi="Verdana"/>
                <w:color w:val="000000"/>
                <w:sz w:val="18"/>
                <w:szCs w:val="18"/>
              </w:rPr>
              <w:t>512</w:t>
            </w:r>
            <w:r w:rsidR="008F480C" w:rsidRPr="00E329BF">
              <w:rPr>
                <w:rFonts w:ascii="Verdana" w:hAnsi="Verdana"/>
                <w:color w:val="000000"/>
                <w:sz w:val="18"/>
                <w:szCs w:val="18"/>
              </w:rPr>
              <w:t xml:space="preserve"> </w:t>
            </w:r>
            <w:r w:rsidRPr="00E329BF">
              <w:rPr>
                <w:rFonts w:ascii="Verdana" w:hAnsi="Verdana"/>
                <w:color w:val="000000"/>
                <w:sz w:val="18"/>
                <w:szCs w:val="18"/>
              </w:rPr>
              <w:t>–</w:t>
            </w:r>
            <w:r w:rsidR="008F480C" w:rsidRPr="00E329BF">
              <w:rPr>
                <w:rFonts w:ascii="Verdana" w:hAnsi="Verdana"/>
                <w:color w:val="000000"/>
                <w:sz w:val="18"/>
                <w:szCs w:val="18"/>
              </w:rPr>
              <w:t xml:space="preserve"> </w:t>
            </w:r>
            <w:r w:rsidRPr="00E329BF">
              <w:rPr>
                <w:rFonts w:ascii="Verdana" w:hAnsi="Verdana"/>
                <w:color w:val="000000"/>
                <w:sz w:val="18"/>
                <w:szCs w:val="18"/>
              </w:rPr>
              <w:t>Saneamento</w:t>
            </w:r>
            <w:proofErr w:type="gramEnd"/>
            <w:r w:rsidRPr="00E329BF">
              <w:rPr>
                <w:rFonts w:ascii="Verdana" w:hAnsi="Verdana"/>
                <w:color w:val="000000"/>
                <w:sz w:val="18"/>
                <w:szCs w:val="18"/>
              </w:rPr>
              <w:t xml:space="preserve"> Básico Urbano</w:t>
            </w:r>
          </w:p>
        </w:tc>
      </w:tr>
      <w:tr w:rsidR="008F480C" w:rsidRPr="00E329BF" w:rsidTr="00A342B7">
        <w:trPr>
          <w:trHeight w:val="300"/>
        </w:trPr>
        <w:tc>
          <w:tcPr>
            <w:tcW w:w="9796" w:type="dxa"/>
            <w:tcBorders>
              <w:top w:val="nil"/>
              <w:left w:val="nil"/>
              <w:bottom w:val="nil"/>
              <w:right w:val="nil"/>
            </w:tcBorders>
            <w:shd w:val="clear" w:color="auto" w:fill="auto"/>
            <w:noWrap/>
            <w:vAlign w:val="bottom"/>
            <w:hideMark/>
          </w:tcPr>
          <w:p w:rsidR="008F480C" w:rsidRPr="00E329BF" w:rsidRDefault="008F480C" w:rsidP="00E329BF">
            <w:pPr>
              <w:rPr>
                <w:rFonts w:ascii="Verdana" w:hAnsi="Verdana"/>
                <w:color w:val="000000"/>
                <w:sz w:val="18"/>
                <w:szCs w:val="18"/>
              </w:rPr>
            </w:pPr>
            <w:proofErr w:type="gramStart"/>
            <w:r w:rsidRPr="00E329BF">
              <w:rPr>
                <w:rFonts w:ascii="Verdana" w:hAnsi="Verdana"/>
                <w:color w:val="000000"/>
                <w:sz w:val="18"/>
                <w:szCs w:val="18"/>
              </w:rPr>
              <w:t>01</w:t>
            </w:r>
            <w:r w:rsidR="00E329BF" w:rsidRPr="00E329BF">
              <w:rPr>
                <w:rFonts w:ascii="Verdana" w:hAnsi="Verdana"/>
                <w:color w:val="000000"/>
                <w:sz w:val="18"/>
                <w:szCs w:val="18"/>
              </w:rPr>
              <w:t>01</w:t>
            </w:r>
            <w:r w:rsidRPr="00E329BF">
              <w:rPr>
                <w:rFonts w:ascii="Verdana" w:hAnsi="Verdana"/>
                <w:color w:val="000000"/>
                <w:sz w:val="18"/>
                <w:szCs w:val="18"/>
              </w:rPr>
              <w:t xml:space="preserve"> </w:t>
            </w:r>
            <w:r w:rsidR="00E329BF" w:rsidRPr="00E329BF">
              <w:rPr>
                <w:rFonts w:ascii="Verdana" w:hAnsi="Verdana"/>
                <w:color w:val="000000"/>
                <w:sz w:val="18"/>
                <w:szCs w:val="18"/>
              </w:rPr>
              <w:t>–</w:t>
            </w:r>
            <w:r w:rsidRPr="00E329BF">
              <w:rPr>
                <w:rFonts w:ascii="Verdana" w:hAnsi="Verdana"/>
                <w:color w:val="000000"/>
                <w:sz w:val="18"/>
                <w:szCs w:val="18"/>
              </w:rPr>
              <w:t xml:space="preserve"> </w:t>
            </w:r>
            <w:r w:rsidR="00E329BF" w:rsidRPr="00E329BF">
              <w:rPr>
                <w:rFonts w:ascii="Verdana" w:hAnsi="Verdana"/>
                <w:color w:val="000000"/>
                <w:sz w:val="18"/>
                <w:szCs w:val="18"/>
              </w:rPr>
              <w:t>Limpeza</w:t>
            </w:r>
            <w:proofErr w:type="gramEnd"/>
            <w:r w:rsidR="00E329BF" w:rsidRPr="00E329BF">
              <w:rPr>
                <w:rFonts w:ascii="Verdana" w:hAnsi="Verdana"/>
                <w:color w:val="000000"/>
                <w:sz w:val="18"/>
                <w:szCs w:val="18"/>
              </w:rPr>
              <w:t xml:space="preserve"> Pública</w:t>
            </w:r>
          </w:p>
        </w:tc>
      </w:tr>
      <w:tr w:rsidR="008F480C" w:rsidRPr="00E329BF" w:rsidTr="00A342B7">
        <w:trPr>
          <w:trHeight w:val="300"/>
        </w:trPr>
        <w:tc>
          <w:tcPr>
            <w:tcW w:w="9796" w:type="dxa"/>
            <w:tcBorders>
              <w:top w:val="nil"/>
              <w:left w:val="nil"/>
              <w:bottom w:val="nil"/>
              <w:right w:val="nil"/>
            </w:tcBorders>
            <w:shd w:val="clear" w:color="auto" w:fill="auto"/>
            <w:noWrap/>
            <w:vAlign w:val="bottom"/>
            <w:hideMark/>
          </w:tcPr>
          <w:p w:rsidR="008F480C" w:rsidRPr="00E329BF" w:rsidRDefault="008F480C" w:rsidP="00016661">
            <w:pPr>
              <w:rPr>
                <w:rFonts w:ascii="Verdana" w:hAnsi="Verdana"/>
                <w:color w:val="000000"/>
                <w:sz w:val="18"/>
                <w:szCs w:val="18"/>
              </w:rPr>
            </w:pPr>
            <w:proofErr w:type="gramStart"/>
            <w:r w:rsidRPr="00E329BF">
              <w:rPr>
                <w:rFonts w:ascii="Verdana" w:hAnsi="Verdana"/>
                <w:color w:val="000000"/>
                <w:sz w:val="18"/>
                <w:szCs w:val="18"/>
              </w:rPr>
              <w:t>2.177 - Manutenção</w:t>
            </w:r>
            <w:proofErr w:type="gramEnd"/>
            <w:r w:rsidRPr="00E329BF">
              <w:rPr>
                <w:rFonts w:ascii="Verdana" w:hAnsi="Verdana"/>
                <w:color w:val="000000"/>
                <w:sz w:val="18"/>
                <w:szCs w:val="18"/>
              </w:rPr>
              <w:t xml:space="preserve"> da Limpeza Pública</w:t>
            </w:r>
          </w:p>
        </w:tc>
      </w:tr>
      <w:tr w:rsidR="008F480C" w:rsidRPr="00E329BF" w:rsidTr="00A342B7">
        <w:trPr>
          <w:trHeight w:val="300"/>
        </w:trPr>
        <w:tc>
          <w:tcPr>
            <w:tcW w:w="9796" w:type="dxa"/>
            <w:tcBorders>
              <w:top w:val="nil"/>
              <w:left w:val="nil"/>
              <w:bottom w:val="nil"/>
              <w:right w:val="nil"/>
            </w:tcBorders>
            <w:shd w:val="clear" w:color="auto" w:fill="auto"/>
            <w:noWrap/>
            <w:vAlign w:val="bottom"/>
            <w:hideMark/>
          </w:tcPr>
          <w:p w:rsidR="008F480C" w:rsidRPr="00E329BF" w:rsidRDefault="008F480C" w:rsidP="00016661">
            <w:pPr>
              <w:rPr>
                <w:rFonts w:ascii="Verdana" w:hAnsi="Verdana"/>
                <w:color w:val="000000"/>
                <w:sz w:val="18"/>
                <w:szCs w:val="18"/>
              </w:rPr>
            </w:pPr>
            <w:r w:rsidRPr="00E329BF">
              <w:rPr>
                <w:rFonts w:ascii="Verdana" w:hAnsi="Verdana"/>
                <w:color w:val="000000"/>
                <w:sz w:val="18"/>
                <w:szCs w:val="18"/>
              </w:rPr>
              <w:t>33903900000 - OUTROS SERVICOS DE TERCEIROS-PESSOA JURIDICA</w:t>
            </w:r>
          </w:p>
        </w:tc>
      </w:tr>
      <w:tr w:rsidR="008F480C" w:rsidRPr="00E329BF" w:rsidTr="00A342B7">
        <w:trPr>
          <w:trHeight w:val="300"/>
        </w:trPr>
        <w:tc>
          <w:tcPr>
            <w:tcW w:w="9796" w:type="dxa"/>
            <w:tcBorders>
              <w:top w:val="nil"/>
              <w:left w:val="nil"/>
              <w:bottom w:val="nil"/>
              <w:right w:val="nil"/>
            </w:tcBorders>
            <w:shd w:val="clear" w:color="auto" w:fill="auto"/>
            <w:noWrap/>
            <w:vAlign w:val="bottom"/>
            <w:hideMark/>
          </w:tcPr>
          <w:p w:rsidR="008F480C" w:rsidRPr="00E329BF" w:rsidRDefault="008F480C" w:rsidP="00016661">
            <w:pPr>
              <w:rPr>
                <w:rFonts w:ascii="Verdana" w:hAnsi="Verdana"/>
                <w:color w:val="000000"/>
                <w:sz w:val="18"/>
                <w:szCs w:val="18"/>
              </w:rPr>
            </w:pPr>
            <w:r w:rsidRPr="00E329BF">
              <w:rPr>
                <w:rFonts w:ascii="Verdana" w:hAnsi="Verdana"/>
                <w:color w:val="000000"/>
                <w:sz w:val="18"/>
                <w:szCs w:val="18"/>
              </w:rPr>
              <w:t>16040000 - ROYALTIES DO PETRÓLEO</w:t>
            </w:r>
          </w:p>
        </w:tc>
      </w:tr>
    </w:tbl>
    <w:p w:rsidR="008F480C" w:rsidRPr="00E329BF" w:rsidRDefault="008F480C" w:rsidP="008F480C">
      <w:pPr>
        <w:spacing w:line="360" w:lineRule="auto"/>
        <w:jc w:val="both"/>
        <w:rPr>
          <w:rFonts w:ascii="Verdana" w:hAnsi="Verdana" w:cs="Arial"/>
          <w:sz w:val="18"/>
          <w:szCs w:val="18"/>
        </w:rPr>
      </w:pPr>
    </w:p>
    <w:p w:rsidR="00C14D0C" w:rsidRPr="004E5135" w:rsidRDefault="001B329F" w:rsidP="00086D22">
      <w:pPr>
        <w:tabs>
          <w:tab w:val="left" w:pos="397"/>
        </w:tabs>
        <w:ind w:left="567" w:hanging="567"/>
        <w:jc w:val="both"/>
        <w:rPr>
          <w:rFonts w:ascii="Verdana" w:hAnsi="Verdana"/>
          <w:sz w:val="18"/>
          <w:szCs w:val="18"/>
        </w:rPr>
      </w:pPr>
      <w:r w:rsidRPr="00E329BF">
        <w:rPr>
          <w:rFonts w:ascii="Verdana" w:hAnsi="Verdana"/>
          <w:sz w:val="18"/>
          <w:szCs w:val="18"/>
        </w:rPr>
        <w:t>1.</w:t>
      </w:r>
      <w:r w:rsidR="001A1FA3" w:rsidRPr="00E329BF">
        <w:rPr>
          <w:rFonts w:ascii="Verdana" w:hAnsi="Verdana"/>
          <w:sz w:val="18"/>
          <w:szCs w:val="18"/>
        </w:rPr>
        <w:t>3</w:t>
      </w:r>
      <w:r w:rsidRPr="00E329BF">
        <w:rPr>
          <w:rFonts w:ascii="Verdana" w:hAnsi="Verdana"/>
          <w:sz w:val="18"/>
          <w:szCs w:val="18"/>
        </w:rPr>
        <w:tab/>
      </w:r>
      <w:r w:rsidR="000F45D2" w:rsidRPr="00E329BF">
        <w:rPr>
          <w:rFonts w:ascii="Verdana" w:hAnsi="Verdana"/>
          <w:sz w:val="18"/>
          <w:szCs w:val="18"/>
        </w:rPr>
        <w:tab/>
      </w:r>
      <w:r w:rsidRPr="00E329BF">
        <w:rPr>
          <w:rFonts w:ascii="Verdana" w:hAnsi="Verdana"/>
          <w:sz w:val="18"/>
          <w:szCs w:val="18"/>
          <w:u w:val="single"/>
        </w:rPr>
        <w:t>CONSULTA DO EDITAL</w:t>
      </w:r>
      <w:r w:rsidRPr="00E329BF">
        <w:rPr>
          <w:rFonts w:ascii="Verdana" w:hAnsi="Verdana"/>
          <w:sz w:val="18"/>
          <w:szCs w:val="18"/>
        </w:rPr>
        <w:t xml:space="preserve"> </w:t>
      </w:r>
      <w:r w:rsidR="00086D22" w:rsidRPr="00E329BF">
        <w:rPr>
          <w:rFonts w:ascii="Verdana" w:hAnsi="Verdana"/>
          <w:sz w:val="18"/>
          <w:szCs w:val="18"/>
        </w:rPr>
        <w:t>–</w:t>
      </w:r>
      <w:r w:rsidRPr="00E329BF">
        <w:rPr>
          <w:rFonts w:ascii="Verdana" w:hAnsi="Verdana"/>
          <w:sz w:val="18"/>
          <w:szCs w:val="18"/>
        </w:rPr>
        <w:t xml:space="preserve"> </w:t>
      </w:r>
      <w:r w:rsidR="00086D22" w:rsidRPr="00E329BF">
        <w:rPr>
          <w:rFonts w:ascii="Verdana" w:hAnsi="Verdana"/>
          <w:sz w:val="18"/>
          <w:szCs w:val="18"/>
        </w:rPr>
        <w:t>O</w:t>
      </w:r>
      <w:r w:rsidR="00086D22">
        <w:rPr>
          <w:rFonts w:ascii="Verdana" w:hAnsi="Verdana"/>
          <w:sz w:val="18"/>
          <w:szCs w:val="18"/>
        </w:rPr>
        <w:t xml:space="preserve"> edital poderá ser consultado na íntegra através do site do município.</w:t>
      </w:r>
    </w:p>
    <w:p w:rsidR="001B329F" w:rsidRPr="004E5135" w:rsidRDefault="001B329F" w:rsidP="002F7CBE">
      <w:pPr>
        <w:tabs>
          <w:tab w:val="left" w:pos="397"/>
        </w:tabs>
        <w:ind w:left="567" w:hanging="567"/>
        <w:jc w:val="both"/>
        <w:rPr>
          <w:rFonts w:ascii="Verdana" w:hAnsi="Verdana"/>
          <w:sz w:val="18"/>
          <w:szCs w:val="18"/>
        </w:rPr>
      </w:pPr>
    </w:p>
    <w:p w:rsidR="001B329F" w:rsidRPr="00133F95" w:rsidRDefault="001B329F" w:rsidP="002F7CBE">
      <w:pPr>
        <w:tabs>
          <w:tab w:val="left" w:pos="397"/>
        </w:tabs>
        <w:ind w:left="567" w:hanging="567"/>
        <w:jc w:val="both"/>
        <w:rPr>
          <w:rFonts w:ascii="Verdana" w:hAnsi="Verdana"/>
          <w:sz w:val="18"/>
          <w:szCs w:val="18"/>
        </w:rPr>
      </w:pPr>
      <w:r w:rsidRPr="004E5135">
        <w:rPr>
          <w:rFonts w:ascii="Verdana" w:hAnsi="Verdana"/>
          <w:sz w:val="18"/>
          <w:szCs w:val="18"/>
        </w:rPr>
        <w:t>1.</w:t>
      </w:r>
      <w:r w:rsidR="001A1FA3" w:rsidRPr="004E5135">
        <w:rPr>
          <w:rFonts w:ascii="Verdana" w:hAnsi="Verdana"/>
          <w:sz w:val="18"/>
          <w:szCs w:val="18"/>
        </w:rPr>
        <w:t>5</w:t>
      </w:r>
      <w:r w:rsidRPr="004E5135">
        <w:rPr>
          <w:rFonts w:ascii="Verdana" w:hAnsi="Verdana"/>
          <w:sz w:val="18"/>
          <w:szCs w:val="18"/>
        </w:rPr>
        <w:tab/>
      </w:r>
      <w:r w:rsidR="000F45D2" w:rsidRPr="004E5135">
        <w:rPr>
          <w:rFonts w:ascii="Verdana" w:hAnsi="Verdana"/>
          <w:sz w:val="18"/>
          <w:szCs w:val="18"/>
        </w:rPr>
        <w:tab/>
      </w:r>
      <w:r w:rsidRPr="00133F95">
        <w:rPr>
          <w:rFonts w:ascii="Verdana" w:hAnsi="Verdana"/>
          <w:sz w:val="18"/>
          <w:szCs w:val="18"/>
          <w:u w:val="single"/>
        </w:rPr>
        <w:t>APRESENTAÇÃO DA PROPOSTA</w:t>
      </w:r>
      <w:r w:rsidRPr="00133F95">
        <w:rPr>
          <w:rFonts w:ascii="Verdana" w:hAnsi="Verdana"/>
          <w:sz w:val="18"/>
          <w:szCs w:val="18"/>
        </w:rPr>
        <w:t xml:space="preserve"> - A documentação e proposta deverão ser entregues à Comissão Permanente de Licitação, no </w:t>
      </w:r>
      <w:r w:rsidRPr="004D18A2">
        <w:rPr>
          <w:rFonts w:ascii="Verdana" w:hAnsi="Verdana"/>
          <w:b/>
          <w:sz w:val="18"/>
          <w:szCs w:val="18"/>
        </w:rPr>
        <w:t xml:space="preserve">dia </w:t>
      </w:r>
      <w:r w:rsidR="007E758D">
        <w:rPr>
          <w:rFonts w:ascii="Verdana" w:hAnsi="Verdana"/>
          <w:b/>
          <w:sz w:val="18"/>
          <w:szCs w:val="18"/>
        </w:rPr>
        <w:t>05/10</w:t>
      </w:r>
      <w:r w:rsidR="00676BCC">
        <w:rPr>
          <w:rFonts w:ascii="Verdana" w:hAnsi="Verdana"/>
          <w:b/>
          <w:sz w:val="18"/>
          <w:szCs w:val="18"/>
        </w:rPr>
        <w:t>/2016</w:t>
      </w:r>
      <w:r w:rsidRPr="004D18A2">
        <w:rPr>
          <w:rFonts w:ascii="Verdana" w:hAnsi="Verdana"/>
          <w:b/>
          <w:sz w:val="18"/>
          <w:szCs w:val="18"/>
        </w:rPr>
        <w:t>,</w:t>
      </w:r>
      <w:r w:rsidRPr="004D18A2">
        <w:rPr>
          <w:rFonts w:ascii="Verdana" w:hAnsi="Verdana"/>
          <w:sz w:val="18"/>
          <w:szCs w:val="18"/>
        </w:rPr>
        <w:t xml:space="preserve"> </w:t>
      </w:r>
      <w:r w:rsidRPr="004D18A2">
        <w:rPr>
          <w:rFonts w:ascii="Verdana" w:hAnsi="Verdana"/>
          <w:b/>
          <w:sz w:val="18"/>
          <w:szCs w:val="18"/>
        </w:rPr>
        <w:t xml:space="preserve">às </w:t>
      </w:r>
      <w:proofErr w:type="gramStart"/>
      <w:r w:rsidR="00086D22">
        <w:rPr>
          <w:rFonts w:ascii="Verdana" w:hAnsi="Verdana"/>
          <w:b/>
          <w:sz w:val="18"/>
          <w:szCs w:val="18"/>
        </w:rPr>
        <w:t>1</w:t>
      </w:r>
      <w:r w:rsidR="00676BCC">
        <w:rPr>
          <w:rFonts w:ascii="Verdana" w:hAnsi="Verdana"/>
          <w:b/>
          <w:sz w:val="18"/>
          <w:szCs w:val="18"/>
        </w:rPr>
        <w:t>3</w:t>
      </w:r>
      <w:r w:rsidR="00AE55F0" w:rsidRPr="004D18A2">
        <w:rPr>
          <w:rFonts w:ascii="Verdana" w:hAnsi="Verdana"/>
          <w:b/>
          <w:sz w:val="18"/>
          <w:szCs w:val="18"/>
        </w:rPr>
        <w:t>:</w:t>
      </w:r>
      <w:r w:rsidR="00676BCC">
        <w:rPr>
          <w:rFonts w:ascii="Verdana" w:hAnsi="Verdana"/>
          <w:b/>
          <w:sz w:val="18"/>
          <w:szCs w:val="18"/>
        </w:rPr>
        <w:t>0</w:t>
      </w:r>
      <w:r w:rsidRPr="004D18A2">
        <w:rPr>
          <w:rFonts w:ascii="Verdana" w:hAnsi="Verdana"/>
          <w:b/>
          <w:sz w:val="18"/>
          <w:szCs w:val="18"/>
        </w:rPr>
        <w:t>0</w:t>
      </w:r>
      <w:proofErr w:type="gramEnd"/>
      <w:r w:rsidRPr="004D18A2">
        <w:rPr>
          <w:rFonts w:ascii="Verdana" w:hAnsi="Verdana"/>
          <w:b/>
          <w:sz w:val="18"/>
          <w:szCs w:val="18"/>
        </w:rPr>
        <w:t xml:space="preserve"> horas</w:t>
      </w:r>
      <w:r w:rsidRPr="00133F95">
        <w:rPr>
          <w:rFonts w:ascii="Verdana" w:hAnsi="Verdana"/>
          <w:sz w:val="18"/>
          <w:szCs w:val="18"/>
        </w:rPr>
        <w:t>, na Sala de Licitações</w:t>
      </w:r>
      <w:r w:rsidR="00E009AC" w:rsidRPr="00133F95">
        <w:rPr>
          <w:rFonts w:ascii="Verdana" w:hAnsi="Verdana"/>
          <w:sz w:val="18"/>
          <w:szCs w:val="18"/>
        </w:rPr>
        <w:t xml:space="preserve"> </w:t>
      </w:r>
      <w:r w:rsidRPr="00133F95">
        <w:rPr>
          <w:rFonts w:ascii="Verdana" w:hAnsi="Verdana"/>
          <w:sz w:val="18"/>
          <w:szCs w:val="18"/>
        </w:rPr>
        <w:t xml:space="preserve">da Prefeitura Municipal de São Mateus, situada à </w:t>
      </w:r>
      <w:r w:rsidR="00E009AC" w:rsidRPr="00133F95">
        <w:rPr>
          <w:rFonts w:ascii="Verdana" w:hAnsi="Verdana"/>
          <w:sz w:val="18"/>
          <w:szCs w:val="18"/>
        </w:rPr>
        <w:t>Av. Jones dos Santos Neves, nº 70</w:t>
      </w:r>
      <w:r w:rsidRPr="00133F95">
        <w:rPr>
          <w:rFonts w:ascii="Verdana" w:hAnsi="Verdana"/>
          <w:sz w:val="18"/>
          <w:szCs w:val="18"/>
        </w:rPr>
        <w:t xml:space="preserve"> - Centro - São Mateus – ES, quando dar-se-á o início dos trabalhos.</w:t>
      </w:r>
    </w:p>
    <w:p w:rsidR="00C14D0C" w:rsidRPr="00133F95" w:rsidRDefault="00C14D0C" w:rsidP="002F7CBE">
      <w:pPr>
        <w:tabs>
          <w:tab w:val="left" w:pos="567"/>
        </w:tabs>
        <w:ind w:left="567" w:hanging="567"/>
        <w:jc w:val="both"/>
        <w:rPr>
          <w:rFonts w:ascii="Verdana" w:hAnsi="Verdana"/>
          <w:sz w:val="18"/>
          <w:szCs w:val="18"/>
        </w:rPr>
      </w:pPr>
    </w:p>
    <w:p w:rsidR="00C14D0C" w:rsidRPr="004E5135" w:rsidRDefault="00C14D0C" w:rsidP="000F45D2">
      <w:pPr>
        <w:tabs>
          <w:tab w:val="left" w:pos="-993"/>
        </w:tabs>
        <w:ind w:left="567" w:hanging="567"/>
        <w:jc w:val="both"/>
        <w:rPr>
          <w:rFonts w:ascii="Verdana" w:hAnsi="Verdana"/>
          <w:b/>
          <w:sz w:val="18"/>
          <w:szCs w:val="18"/>
        </w:rPr>
      </w:pPr>
      <w:r w:rsidRPr="00133F95">
        <w:rPr>
          <w:rFonts w:ascii="Verdana" w:hAnsi="Verdana"/>
          <w:b/>
          <w:sz w:val="18"/>
          <w:szCs w:val="18"/>
        </w:rPr>
        <w:t>2.</w:t>
      </w:r>
      <w:r w:rsidRPr="00133F95">
        <w:rPr>
          <w:rFonts w:ascii="Verdana" w:hAnsi="Verdana"/>
          <w:b/>
          <w:sz w:val="18"/>
          <w:szCs w:val="18"/>
        </w:rPr>
        <w:tab/>
      </w:r>
      <w:r w:rsidRPr="00133F95">
        <w:rPr>
          <w:rFonts w:ascii="Verdana" w:hAnsi="Verdana"/>
          <w:b/>
          <w:sz w:val="18"/>
          <w:szCs w:val="18"/>
          <w:u w:val="single"/>
        </w:rPr>
        <w:t>CONDIÇÕES PARA PARTICIPAÇÃO/FORMA DE</w:t>
      </w:r>
      <w:r w:rsidRPr="004E5135">
        <w:rPr>
          <w:rFonts w:ascii="Verdana" w:hAnsi="Verdana"/>
          <w:b/>
          <w:sz w:val="18"/>
          <w:szCs w:val="18"/>
          <w:u w:val="single"/>
        </w:rPr>
        <w:t xml:space="preserve"> APRESENTAÇÃO DA DOCUMENTAÇÃO E</w:t>
      </w:r>
      <w:proofErr w:type="gramStart"/>
      <w:r w:rsidRPr="004E5135">
        <w:rPr>
          <w:rFonts w:ascii="Verdana" w:hAnsi="Verdana"/>
          <w:b/>
          <w:sz w:val="18"/>
          <w:szCs w:val="18"/>
          <w:u w:val="single"/>
        </w:rPr>
        <w:t xml:space="preserve"> </w:t>
      </w:r>
      <w:r w:rsidR="00462521">
        <w:rPr>
          <w:rFonts w:ascii="Verdana" w:hAnsi="Verdana"/>
          <w:b/>
          <w:sz w:val="18"/>
          <w:szCs w:val="18"/>
          <w:u w:val="single"/>
        </w:rPr>
        <w:t xml:space="preserve"> </w:t>
      </w:r>
      <w:proofErr w:type="gramEnd"/>
      <w:r w:rsidRPr="004E5135">
        <w:rPr>
          <w:rFonts w:ascii="Verdana" w:hAnsi="Verdana"/>
          <w:b/>
          <w:sz w:val="18"/>
          <w:szCs w:val="18"/>
          <w:u w:val="single"/>
        </w:rPr>
        <w:t>PROPOSTA</w:t>
      </w:r>
    </w:p>
    <w:p w:rsidR="00FA55A5" w:rsidRPr="004E5135" w:rsidRDefault="00FA55A5" w:rsidP="000F45D2">
      <w:pPr>
        <w:tabs>
          <w:tab w:val="left" w:pos="567"/>
        </w:tabs>
        <w:ind w:left="567" w:hanging="851"/>
        <w:jc w:val="both"/>
        <w:rPr>
          <w:rFonts w:ascii="Verdana" w:hAnsi="Verdana"/>
          <w:sz w:val="18"/>
          <w:szCs w:val="18"/>
        </w:rPr>
      </w:pPr>
    </w:p>
    <w:p w:rsidR="00963309" w:rsidRPr="00A16B60" w:rsidRDefault="00963309" w:rsidP="000F45D2">
      <w:pPr>
        <w:ind w:left="567" w:hanging="567"/>
        <w:jc w:val="both"/>
        <w:rPr>
          <w:rFonts w:ascii="Verdana" w:hAnsi="Verdana" w:cs="Arial"/>
          <w:b/>
          <w:sz w:val="18"/>
          <w:szCs w:val="18"/>
          <w:u w:val="single"/>
        </w:rPr>
      </w:pPr>
      <w:r w:rsidRPr="004E5135">
        <w:rPr>
          <w:rFonts w:ascii="Verdana" w:hAnsi="Verdana" w:cs="Arial"/>
          <w:sz w:val="18"/>
          <w:szCs w:val="18"/>
        </w:rPr>
        <w:t xml:space="preserve">2.1 </w:t>
      </w:r>
      <w:r w:rsidR="000F45D2" w:rsidRPr="004E5135">
        <w:rPr>
          <w:rFonts w:ascii="Verdana" w:hAnsi="Verdana" w:cs="Arial"/>
          <w:sz w:val="18"/>
          <w:szCs w:val="18"/>
        </w:rPr>
        <w:tab/>
      </w:r>
      <w:r w:rsidRPr="004E5135">
        <w:rPr>
          <w:rFonts w:ascii="Verdana" w:hAnsi="Verdana" w:cs="Arial"/>
          <w:sz w:val="18"/>
          <w:szCs w:val="18"/>
        </w:rPr>
        <w:t xml:space="preserve">Cada licitante </w:t>
      </w:r>
      <w:proofErr w:type="gramStart"/>
      <w:r w:rsidRPr="004E5135">
        <w:rPr>
          <w:rFonts w:ascii="Verdana" w:hAnsi="Verdana" w:cs="Arial"/>
          <w:sz w:val="18"/>
          <w:szCs w:val="18"/>
        </w:rPr>
        <w:t>far-se-á</w:t>
      </w:r>
      <w:proofErr w:type="gramEnd"/>
      <w:r w:rsidRPr="004E5135">
        <w:rPr>
          <w:rFonts w:ascii="Verdana" w:hAnsi="Verdana" w:cs="Arial"/>
          <w:sz w:val="18"/>
          <w:szCs w:val="18"/>
        </w:rPr>
        <w:t xml:space="preserve"> representar perante a Comissão Permanente de Licitação por apenas uma pessoa, admitindo-se como representante o diretor, sócio com poderes de gerência ou pessoa habilitada por meio de procuração pública, </w:t>
      </w:r>
      <w:r w:rsidRPr="00A16B60">
        <w:rPr>
          <w:rFonts w:ascii="Verdana" w:hAnsi="Verdana" w:cs="Arial"/>
          <w:b/>
          <w:sz w:val="18"/>
          <w:szCs w:val="18"/>
          <w:u w:val="single"/>
        </w:rPr>
        <w:t>ou credenciamento com firma reconhecida em cartório.</w:t>
      </w:r>
    </w:p>
    <w:p w:rsidR="004F063E" w:rsidRPr="004E5135" w:rsidRDefault="004F063E" w:rsidP="000F45D2">
      <w:pPr>
        <w:ind w:left="567" w:hanging="567"/>
        <w:jc w:val="both"/>
        <w:rPr>
          <w:rFonts w:ascii="Verdana" w:hAnsi="Verdana" w:cs="Arial"/>
          <w:sz w:val="18"/>
          <w:szCs w:val="18"/>
        </w:rPr>
      </w:pPr>
    </w:p>
    <w:p w:rsidR="00C3543B" w:rsidRPr="004E5135" w:rsidRDefault="00C3543B" w:rsidP="000F45D2">
      <w:pPr>
        <w:ind w:left="567" w:hanging="567"/>
        <w:jc w:val="both"/>
        <w:rPr>
          <w:rFonts w:ascii="Verdana" w:hAnsi="Verdana" w:cs="Arial"/>
          <w:sz w:val="18"/>
          <w:szCs w:val="18"/>
        </w:rPr>
      </w:pPr>
      <w:r w:rsidRPr="004E5135">
        <w:rPr>
          <w:rFonts w:ascii="Verdana" w:hAnsi="Verdana" w:cs="Arial"/>
          <w:sz w:val="18"/>
          <w:szCs w:val="18"/>
        </w:rPr>
        <w:t>2.</w:t>
      </w:r>
      <w:r w:rsidR="00AE55F0" w:rsidRPr="004E5135">
        <w:rPr>
          <w:rFonts w:ascii="Verdana" w:hAnsi="Verdana" w:cs="Arial"/>
          <w:sz w:val="18"/>
          <w:szCs w:val="18"/>
        </w:rPr>
        <w:t>1.1</w:t>
      </w:r>
      <w:r w:rsidRPr="004E5135">
        <w:rPr>
          <w:rFonts w:ascii="Verdana" w:hAnsi="Verdana" w:cs="Arial"/>
          <w:sz w:val="18"/>
          <w:szCs w:val="18"/>
        </w:rPr>
        <w:t xml:space="preserve"> </w:t>
      </w:r>
      <w:r w:rsidR="000F45D2" w:rsidRPr="004E5135">
        <w:rPr>
          <w:rFonts w:ascii="Verdana" w:hAnsi="Verdana" w:cs="Arial"/>
          <w:sz w:val="18"/>
          <w:szCs w:val="18"/>
        </w:rPr>
        <w:tab/>
      </w:r>
      <w:r w:rsidRPr="004E5135">
        <w:rPr>
          <w:rFonts w:ascii="Verdana" w:hAnsi="Verdana" w:cs="Arial"/>
          <w:sz w:val="18"/>
          <w:szCs w:val="18"/>
        </w:rPr>
        <w:t>O credenciamento far-se-á através de instrumento público de procuração ou instrumento particular com firma reconhecida (</w:t>
      </w:r>
      <w:r w:rsidR="00C86419">
        <w:rPr>
          <w:rFonts w:ascii="Verdana" w:hAnsi="Verdana" w:cs="Arial"/>
          <w:sz w:val="18"/>
          <w:szCs w:val="18"/>
        </w:rPr>
        <w:t>modelo A</w:t>
      </w:r>
      <w:r w:rsidRPr="004E5135">
        <w:rPr>
          <w:rFonts w:ascii="Verdana" w:hAnsi="Verdana" w:cs="Arial"/>
          <w:sz w:val="18"/>
          <w:szCs w:val="18"/>
        </w:rPr>
        <w:t xml:space="preserve">nexo I), </w:t>
      </w:r>
      <w:r w:rsidRPr="00774EA2">
        <w:rPr>
          <w:rFonts w:ascii="Verdana" w:hAnsi="Verdana" w:cs="Arial"/>
          <w:b/>
          <w:sz w:val="18"/>
          <w:szCs w:val="18"/>
        </w:rPr>
        <w:t>acompanhado do estatuto ou contrato social</w:t>
      </w:r>
      <w:r w:rsidR="00774EA2" w:rsidRPr="00774EA2">
        <w:rPr>
          <w:rFonts w:ascii="Verdana" w:hAnsi="Verdana" w:cs="Arial"/>
          <w:b/>
          <w:sz w:val="18"/>
          <w:szCs w:val="18"/>
        </w:rPr>
        <w:t xml:space="preserve"> devidamente autenticado</w:t>
      </w:r>
      <w:r w:rsidRPr="004E5135">
        <w:rPr>
          <w:rFonts w:ascii="Verdana" w:hAnsi="Verdana" w:cs="Arial"/>
          <w:sz w:val="18"/>
          <w:szCs w:val="18"/>
        </w:rPr>
        <w:t xml:space="preserve">, para fins de comprovação de poderes para subscrevê-lo, com poderes </w:t>
      </w:r>
      <w:r w:rsidR="00606D71">
        <w:rPr>
          <w:rFonts w:ascii="Verdana" w:hAnsi="Verdana" w:cs="Arial"/>
          <w:sz w:val="18"/>
          <w:szCs w:val="18"/>
        </w:rPr>
        <w:t xml:space="preserve">para </w:t>
      </w:r>
      <w:r w:rsidRPr="004E5135">
        <w:rPr>
          <w:rFonts w:ascii="Verdana" w:hAnsi="Verdana" w:cs="Arial"/>
          <w:sz w:val="18"/>
          <w:szCs w:val="18"/>
        </w:rPr>
        <w:t>praticar todos os atos pertinentes ao certame, em nome do proponente. Em sendo sócio, proprietário, dirigente ou assemelhado da empresa proponente, deverá apresentar cópia do respectivo estatuto ou contrato social, no qual estejam expressos seus poderes para exercer direitos, e assumir obrigações em decorrência de tal investidura, dispensada, neste caso, a apresentação de procuração.</w:t>
      </w:r>
    </w:p>
    <w:p w:rsidR="00B94CFC" w:rsidRPr="004E5135" w:rsidRDefault="00B94CFC" w:rsidP="000F45D2">
      <w:pPr>
        <w:ind w:left="567" w:hanging="567"/>
        <w:jc w:val="both"/>
        <w:rPr>
          <w:rFonts w:ascii="Verdana" w:hAnsi="Verdana" w:cs="Arial"/>
          <w:sz w:val="18"/>
          <w:szCs w:val="18"/>
        </w:rPr>
      </w:pPr>
    </w:p>
    <w:p w:rsidR="00B94CFC" w:rsidRPr="004E5135" w:rsidRDefault="00B94CFC" w:rsidP="000F45D2">
      <w:pPr>
        <w:ind w:left="567" w:hanging="567"/>
        <w:jc w:val="both"/>
        <w:rPr>
          <w:rFonts w:ascii="Verdana" w:hAnsi="Verdana" w:cs="Arial"/>
          <w:sz w:val="18"/>
          <w:szCs w:val="18"/>
        </w:rPr>
      </w:pPr>
      <w:r w:rsidRPr="004E5135">
        <w:rPr>
          <w:rFonts w:ascii="Verdana" w:hAnsi="Verdana" w:cs="Arial"/>
          <w:sz w:val="18"/>
          <w:szCs w:val="18"/>
        </w:rPr>
        <w:t>2.1.</w:t>
      </w:r>
      <w:r w:rsidR="006826C4">
        <w:rPr>
          <w:rFonts w:ascii="Verdana" w:hAnsi="Verdana" w:cs="Arial"/>
          <w:sz w:val="18"/>
          <w:szCs w:val="18"/>
        </w:rPr>
        <w:t>2</w:t>
      </w:r>
      <w:r w:rsidRPr="004E5135">
        <w:rPr>
          <w:rFonts w:ascii="Verdana" w:hAnsi="Verdana" w:cs="Arial"/>
          <w:sz w:val="18"/>
          <w:szCs w:val="18"/>
        </w:rPr>
        <w:t xml:space="preserve"> </w:t>
      </w:r>
      <w:r w:rsidR="00CC5580" w:rsidRPr="004E5135">
        <w:rPr>
          <w:rFonts w:ascii="Verdana" w:hAnsi="Verdana" w:cs="Arial"/>
          <w:sz w:val="18"/>
          <w:szCs w:val="18"/>
        </w:rPr>
        <w:tab/>
      </w:r>
      <w:r w:rsidRPr="004E5135">
        <w:rPr>
          <w:rFonts w:ascii="Verdana" w:hAnsi="Verdana" w:cs="Arial"/>
          <w:sz w:val="18"/>
          <w:szCs w:val="18"/>
        </w:rPr>
        <w:t xml:space="preserve">As empresas que quiserem utilizar dos benefícios previstos na </w:t>
      </w:r>
      <w:r w:rsidRPr="004E5135">
        <w:rPr>
          <w:rFonts w:ascii="Verdana" w:hAnsi="Verdana" w:cs="Arial"/>
          <w:b/>
          <w:bCs/>
          <w:sz w:val="18"/>
          <w:szCs w:val="18"/>
        </w:rPr>
        <w:t>Lei Complementar nº 123/06 dever</w:t>
      </w:r>
      <w:r w:rsidR="00606D71">
        <w:rPr>
          <w:rFonts w:ascii="Verdana" w:hAnsi="Verdana" w:cs="Arial"/>
          <w:b/>
          <w:bCs/>
          <w:sz w:val="18"/>
          <w:szCs w:val="18"/>
        </w:rPr>
        <w:t>ão</w:t>
      </w:r>
      <w:r w:rsidRPr="004E5135">
        <w:rPr>
          <w:rFonts w:ascii="Verdana" w:hAnsi="Verdana" w:cs="Arial"/>
          <w:b/>
          <w:bCs/>
          <w:sz w:val="18"/>
          <w:szCs w:val="18"/>
        </w:rPr>
        <w:t xml:space="preserve"> apresentar </w:t>
      </w:r>
      <w:r w:rsidRPr="004E5135">
        <w:rPr>
          <w:rFonts w:ascii="Verdana" w:hAnsi="Verdana" w:cs="Arial"/>
          <w:sz w:val="18"/>
          <w:szCs w:val="18"/>
        </w:rPr>
        <w:t xml:space="preserve">certidão simplificada </w:t>
      </w:r>
      <w:r w:rsidR="00F13C72">
        <w:rPr>
          <w:rFonts w:ascii="Verdana" w:hAnsi="Verdana" w:cs="Arial"/>
          <w:sz w:val="18"/>
          <w:szCs w:val="18"/>
        </w:rPr>
        <w:t>emitida</w:t>
      </w:r>
      <w:r w:rsidRPr="004E5135">
        <w:rPr>
          <w:rFonts w:ascii="Verdana" w:hAnsi="Verdana" w:cs="Arial"/>
          <w:sz w:val="18"/>
          <w:szCs w:val="18"/>
        </w:rPr>
        <w:t xml:space="preserve"> pela Junta Comercial e apresentada </w:t>
      </w:r>
      <w:r w:rsidRPr="004E5135">
        <w:rPr>
          <w:rFonts w:ascii="Verdana" w:hAnsi="Verdana" w:cs="Arial"/>
          <w:b/>
          <w:bCs/>
          <w:sz w:val="18"/>
          <w:szCs w:val="18"/>
        </w:rPr>
        <w:t xml:space="preserve">FORA </w:t>
      </w:r>
      <w:r w:rsidRPr="004E5135">
        <w:rPr>
          <w:rFonts w:ascii="Verdana" w:hAnsi="Verdana" w:cs="Arial"/>
          <w:sz w:val="18"/>
          <w:szCs w:val="18"/>
        </w:rPr>
        <w:t xml:space="preserve">dos Envelopes n° </w:t>
      </w:r>
      <w:r w:rsidRPr="004E5135">
        <w:rPr>
          <w:rFonts w:ascii="Verdana" w:hAnsi="Verdana" w:cs="Arial"/>
          <w:b/>
          <w:bCs/>
          <w:sz w:val="18"/>
          <w:szCs w:val="18"/>
        </w:rPr>
        <w:t xml:space="preserve">01 </w:t>
      </w:r>
      <w:r w:rsidRPr="004E5135">
        <w:rPr>
          <w:rFonts w:ascii="Verdana" w:hAnsi="Verdana" w:cs="Arial"/>
          <w:sz w:val="18"/>
          <w:szCs w:val="18"/>
        </w:rPr>
        <w:t>(</w:t>
      </w:r>
      <w:r w:rsidRPr="004E5135">
        <w:rPr>
          <w:rFonts w:ascii="Verdana" w:hAnsi="Verdana" w:cs="Arial"/>
          <w:b/>
          <w:bCs/>
          <w:sz w:val="18"/>
          <w:szCs w:val="18"/>
        </w:rPr>
        <w:t>Habilitação</w:t>
      </w:r>
      <w:r w:rsidRPr="004E5135">
        <w:rPr>
          <w:rFonts w:ascii="Verdana" w:hAnsi="Verdana" w:cs="Arial"/>
          <w:sz w:val="18"/>
          <w:szCs w:val="18"/>
        </w:rPr>
        <w:t xml:space="preserve">) e nº </w:t>
      </w:r>
      <w:r w:rsidRPr="004E5135">
        <w:rPr>
          <w:rFonts w:ascii="Verdana" w:hAnsi="Verdana" w:cs="Arial"/>
          <w:b/>
          <w:bCs/>
          <w:sz w:val="18"/>
          <w:szCs w:val="18"/>
        </w:rPr>
        <w:t xml:space="preserve">02 </w:t>
      </w:r>
      <w:r w:rsidRPr="004E5135">
        <w:rPr>
          <w:rFonts w:ascii="Verdana" w:hAnsi="Verdana" w:cs="Arial"/>
          <w:sz w:val="18"/>
          <w:szCs w:val="18"/>
        </w:rPr>
        <w:t>(</w:t>
      </w:r>
      <w:r w:rsidRPr="004E5135">
        <w:rPr>
          <w:rFonts w:ascii="Verdana" w:hAnsi="Verdana" w:cs="Arial"/>
          <w:b/>
          <w:bCs/>
          <w:sz w:val="18"/>
          <w:szCs w:val="18"/>
        </w:rPr>
        <w:t>Proposta</w:t>
      </w:r>
      <w:r w:rsidRPr="004E5135">
        <w:rPr>
          <w:rFonts w:ascii="Verdana" w:hAnsi="Verdana" w:cs="Arial"/>
          <w:sz w:val="18"/>
          <w:szCs w:val="18"/>
        </w:rPr>
        <w:t>).</w:t>
      </w:r>
    </w:p>
    <w:p w:rsidR="00AE55F0" w:rsidRPr="004E5135" w:rsidRDefault="00AE55F0" w:rsidP="000F45D2">
      <w:pPr>
        <w:ind w:left="567"/>
        <w:jc w:val="both"/>
        <w:rPr>
          <w:rFonts w:ascii="Verdana" w:hAnsi="Verdana" w:cs="Arial"/>
          <w:sz w:val="18"/>
          <w:szCs w:val="18"/>
        </w:rPr>
      </w:pPr>
    </w:p>
    <w:p w:rsidR="007E2825" w:rsidRPr="004E5135" w:rsidRDefault="007E2825" w:rsidP="00CC5580">
      <w:pPr>
        <w:ind w:left="567" w:hanging="567"/>
        <w:jc w:val="both"/>
        <w:rPr>
          <w:rFonts w:ascii="Verdana" w:hAnsi="Verdana" w:cs="Arial"/>
          <w:sz w:val="18"/>
          <w:szCs w:val="18"/>
        </w:rPr>
      </w:pPr>
      <w:r w:rsidRPr="004E5135">
        <w:rPr>
          <w:rFonts w:ascii="Verdana" w:hAnsi="Verdana" w:cs="Arial"/>
          <w:sz w:val="18"/>
          <w:szCs w:val="18"/>
        </w:rPr>
        <w:t xml:space="preserve">2.2. </w:t>
      </w:r>
      <w:r w:rsidR="00CC5580" w:rsidRPr="004E5135">
        <w:rPr>
          <w:rFonts w:ascii="Verdana" w:hAnsi="Verdana" w:cs="Arial"/>
          <w:sz w:val="18"/>
          <w:szCs w:val="18"/>
        </w:rPr>
        <w:tab/>
      </w:r>
      <w:r w:rsidRPr="004E5135">
        <w:rPr>
          <w:rFonts w:ascii="Verdana" w:hAnsi="Verdana" w:cs="Arial"/>
          <w:sz w:val="18"/>
          <w:szCs w:val="18"/>
        </w:rPr>
        <w:t xml:space="preserve">A empresa que não </w:t>
      </w:r>
      <w:r w:rsidR="00424366">
        <w:rPr>
          <w:rFonts w:ascii="Verdana" w:hAnsi="Verdana" w:cs="Arial"/>
          <w:sz w:val="18"/>
          <w:szCs w:val="18"/>
        </w:rPr>
        <w:t xml:space="preserve">apresentar o documento de enquadramento previsto no item 2.1.2 não fará jus aos benefícios da </w:t>
      </w:r>
      <w:r w:rsidR="00424366" w:rsidRPr="004E5135">
        <w:rPr>
          <w:rFonts w:ascii="Verdana" w:hAnsi="Verdana" w:cs="Arial"/>
          <w:b/>
          <w:bCs/>
          <w:sz w:val="18"/>
          <w:szCs w:val="18"/>
        </w:rPr>
        <w:t>Lei Complementar nº 123/06</w:t>
      </w:r>
      <w:r w:rsidR="00F13C72">
        <w:rPr>
          <w:rFonts w:ascii="Verdana" w:hAnsi="Verdana" w:cs="Arial"/>
          <w:sz w:val="18"/>
          <w:szCs w:val="18"/>
        </w:rPr>
        <w:t>.</w:t>
      </w:r>
    </w:p>
    <w:p w:rsidR="007E2825" w:rsidRPr="004E5135" w:rsidRDefault="007E2825" w:rsidP="00CC5580">
      <w:pPr>
        <w:ind w:left="567" w:hanging="567"/>
        <w:jc w:val="both"/>
        <w:rPr>
          <w:rFonts w:ascii="Verdana" w:hAnsi="Verdana" w:cs="Arial"/>
          <w:sz w:val="18"/>
          <w:szCs w:val="18"/>
        </w:rPr>
      </w:pPr>
    </w:p>
    <w:p w:rsidR="00963309" w:rsidRPr="004E5135" w:rsidRDefault="004F063E" w:rsidP="00CC5580">
      <w:pPr>
        <w:ind w:left="567" w:hanging="567"/>
        <w:jc w:val="both"/>
        <w:rPr>
          <w:rFonts w:ascii="Verdana" w:hAnsi="Verdana" w:cs="Arial"/>
          <w:sz w:val="18"/>
          <w:szCs w:val="18"/>
        </w:rPr>
      </w:pPr>
      <w:r w:rsidRPr="004E5135">
        <w:rPr>
          <w:rFonts w:ascii="Verdana" w:hAnsi="Verdana" w:cs="Arial"/>
          <w:sz w:val="18"/>
          <w:szCs w:val="18"/>
        </w:rPr>
        <w:t>2</w:t>
      </w:r>
      <w:r w:rsidR="00963309" w:rsidRPr="004E5135">
        <w:rPr>
          <w:rFonts w:ascii="Verdana" w:hAnsi="Verdana" w:cs="Arial"/>
          <w:sz w:val="18"/>
          <w:szCs w:val="18"/>
        </w:rPr>
        <w:t>.</w:t>
      </w:r>
      <w:r w:rsidRPr="004E5135">
        <w:rPr>
          <w:rFonts w:ascii="Verdana" w:hAnsi="Verdana" w:cs="Arial"/>
          <w:sz w:val="18"/>
          <w:szCs w:val="18"/>
        </w:rPr>
        <w:t>3</w:t>
      </w:r>
      <w:r w:rsidR="00963309" w:rsidRPr="004E5135">
        <w:rPr>
          <w:rFonts w:ascii="Verdana" w:hAnsi="Verdana" w:cs="Arial"/>
          <w:sz w:val="18"/>
          <w:szCs w:val="18"/>
        </w:rPr>
        <w:t xml:space="preserve"> </w:t>
      </w:r>
      <w:r w:rsidR="00CC5580" w:rsidRPr="004E5135">
        <w:rPr>
          <w:rFonts w:ascii="Verdana" w:hAnsi="Verdana" w:cs="Arial"/>
          <w:sz w:val="18"/>
          <w:szCs w:val="18"/>
        </w:rPr>
        <w:tab/>
      </w:r>
      <w:r w:rsidR="00963309" w:rsidRPr="004E5135">
        <w:rPr>
          <w:rFonts w:ascii="Verdana" w:hAnsi="Verdana" w:cs="Arial"/>
          <w:sz w:val="18"/>
          <w:szCs w:val="18"/>
        </w:rPr>
        <w:t>A não apresentação ou incorreção dos documentos mencionados nos subitens</w:t>
      </w:r>
      <w:r w:rsidRPr="004E5135">
        <w:rPr>
          <w:rFonts w:ascii="Verdana" w:hAnsi="Verdana" w:cs="Arial"/>
          <w:sz w:val="18"/>
          <w:szCs w:val="18"/>
        </w:rPr>
        <w:t xml:space="preserve"> </w:t>
      </w:r>
      <w:smartTag w:uri="urn:schemas-microsoft-com:office:smarttags" w:element="metricconverter">
        <w:smartTagPr>
          <w:attr w:name="ProductID" w:val="2.1 a"/>
        </w:smartTagPr>
        <w:r w:rsidRPr="004E5135">
          <w:rPr>
            <w:rFonts w:ascii="Verdana" w:hAnsi="Verdana" w:cs="Arial"/>
            <w:sz w:val="18"/>
            <w:szCs w:val="18"/>
          </w:rPr>
          <w:t>2.1 a</w:t>
        </w:r>
      </w:smartTag>
      <w:r w:rsidRPr="004E5135">
        <w:rPr>
          <w:rFonts w:ascii="Verdana" w:hAnsi="Verdana" w:cs="Arial"/>
          <w:sz w:val="18"/>
          <w:szCs w:val="18"/>
        </w:rPr>
        <w:t xml:space="preserve"> 2.2</w:t>
      </w:r>
      <w:r w:rsidR="00963309" w:rsidRPr="004E5135">
        <w:rPr>
          <w:rFonts w:ascii="Verdana" w:hAnsi="Verdana" w:cs="Arial"/>
          <w:sz w:val="18"/>
          <w:szCs w:val="18"/>
        </w:rPr>
        <w:t xml:space="preserve"> não inabilitará a licitante, mas impedirá o representante de se manifestar e de responder pela empresa.</w:t>
      </w:r>
    </w:p>
    <w:p w:rsidR="00206FFF" w:rsidRPr="004E5135" w:rsidRDefault="00206FFF" w:rsidP="00CC5580">
      <w:pPr>
        <w:ind w:left="567" w:hanging="567"/>
        <w:jc w:val="both"/>
        <w:rPr>
          <w:rFonts w:ascii="Verdana" w:hAnsi="Verdana" w:cs="Arial"/>
          <w:sz w:val="18"/>
          <w:szCs w:val="18"/>
        </w:rPr>
      </w:pPr>
    </w:p>
    <w:p w:rsidR="00206FFF" w:rsidRPr="004E5135" w:rsidRDefault="00206FFF" w:rsidP="00CC5580">
      <w:pPr>
        <w:pStyle w:val="Recuodecorpodetexto2"/>
        <w:rPr>
          <w:rFonts w:ascii="Verdana" w:hAnsi="Verdana"/>
          <w:sz w:val="18"/>
          <w:szCs w:val="18"/>
        </w:rPr>
      </w:pPr>
      <w:r w:rsidRPr="004E5135">
        <w:rPr>
          <w:rFonts w:ascii="Verdana" w:hAnsi="Verdana"/>
          <w:sz w:val="18"/>
          <w:szCs w:val="18"/>
        </w:rPr>
        <w:t>2.4</w:t>
      </w:r>
      <w:r w:rsidRPr="004E5135">
        <w:rPr>
          <w:rFonts w:ascii="Verdana" w:hAnsi="Verdana"/>
          <w:sz w:val="18"/>
          <w:szCs w:val="18"/>
        </w:rPr>
        <w:tab/>
      </w:r>
      <w:r w:rsidR="00CC5580" w:rsidRPr="004E5135">
        <w:rPr>
          <w:rFonts w:ascii="Verdana" w:hAnsi="Verdana"/>
          <w:sz w:val="18"/>
          <w:szCs w:val="18"/>
        </w:rPr>
        <w:tab/>
      </w:r>
      <w:r w:rsidR="00517969">
        <w:rPr>
          <w:rFonts w:ascii="Verdana" w:hAnsi="Verdana"/>
          <w:sz w:val="18"/>
          <w:szCs w:val="18"/>
        </w:rPr>
        <w:t>Caso no dia marcado para a licitação seja feriado ou decretado ponto facultativo, a abertura do certame ocorrerá no primeiro dia útil posterior</w:t>
      </w:r>
      <w:r w:rsidR="006620D6">
        <w:rPr>
          <w:rFonts w:ascii="Verdana" w:hAnsi="Verdana"/>
          <w:sz w:val="18"/>
          <w:szCs w:val="18"/>
        </w:rPr>
        <w:t>, no mesmo local e horário</w:t>
      </w:r>
      <w:r w:rsidR="00517969">
        <w:rPr>
          <w:rFonts w:ascii="Verdana" w:hAnsi="Verdana"/>
          <w:sz w:val="18"/>
          <w:szCs w:val="18"/>
        </w:rPr>
        <w:t>.</w:t>
      </w:r>
      <w:r w:rsidR="00C45422">
        <w:rPr>
          <w:rFonts w:ascii="Verdana" w:hAnsi="Verdana"/>
          <w:sz w:val="18"/>
          <w:szCs w:val="18"/>
        </w:rPr>
        <w:t xml:space="preserve"> </w:t>
      </w:r>
    </w:p>
    <w:p w:rsidR="00934276" w:rsidRPr="004E5135" w:rsidRDefault="00934276" w:rsidP="00CC5580">
      <w:pPr>
        <w:pStyle w:val="Recuodecorpodetexto2"/>
        <w:rPr>
          <w:rFonts w:ascii="Verdana" w:hAnsi="Verdana"/>
          <w:sz w:val="18"/>
          <w:szCs w:val="18"/>
        </w:rPr>
      </w:pPr>
    </w:p>
    <w:p w:rsidR="00C14D0C" w:rsidRPr="004E5135" w:rsidRDefault="00C14D0C" w:rsidP="000F45D2">
      <w:pPr>
        <w:tabs>
          <w:tab w:val="left" w:pos="397"/>
        </w:tabs>
        <w:ind w:left="567" w:hanging="567"/>
        <w:jc w:val="both"/>
        <w:rPr>
          <w:rFonts w:ascii="Verdana" w:hAnsi="Verdana"/>
          <w:sz w:val="18"/>
          <w:szCs w:val="18"/>
        </w:rPr>
      </w:pPr>
      <w:r w:rsidRPr="004E5135">
        <w:rPr>
          <w:rFonts w:ascii="Verdana" w:hAnsi="Verdana"/>
          <w:sz w:val="18"/>
          <w:szCs w:val="18"/>
        </w:rPr>
        <w:t>2.</w:t>
      </w:r>
      <w:r w:rsidR="00206FFF" w:rsidRPr="004E5135">
        <w:rPr>
          <w:rFonts w:ascii="Verdana" w:hAnsi="Verdana"/>
          <w:sz w:val="18"/>
          <w:szCs w:val="18"/>
        </w:rPr>
        <w:t>5</w:t>
      </w:r>
      <w:r w:rsidRPr="004E5135">
        <w:rPr>
          <w:rFonts w:ascii="Verdana" w:hAnsi="Verdana"/>
          <w:sz w:val="18"/>
          <w:szCs w:val="18"/>
        </w:rPr>
        <w:tab/>
      </w:r>
      <w:r w:rsidR="00CC5580" w:rsidRPr="004E5135">
        <w:rPr>
          <w:rFonts w:ascii="Verdana" w:hAnsi="Verdana"/>
          <w:sz w:val="18"/>
          <w:szCs w:val="18"/>
        </w:rPr>
        <w:tab/>
      </w:r>
      <w:r w:rsidRPr="004E5135">
        <w:rPr>
          <w:rFonts w:ascii="Verdana" w:hAnsi="Verdana"/>
          <w:sz w:val="18"/>
          <w:szCs w:val="18"/>
        </w:rPr>
        <w:t>Não poderão participar desta licitação:</w:t>
      </w:r>
    </w:p>
    <w:p w:rsidR="00C14D0C" w:rsidRPr="004E5135" w:rsidRDefault="00C14D0C" w:rsidP="000F45D2">
      <w:pPr>
        <w:tabs>
          <w:tab w:val="left" w:pos="454"/>
          <w:tab w:val="left" w:pos="680"/>
        </w:tabs>
        <w:ind w:left="567" w:hanging="680"/>
        <w:jc w:val="both"/>
        <w:rPr>
          <w:rFonts w:ascii="Verdana" w:hAnsi="Verdana"/>
          <w:sz w:val="18"/>
          <w:szCs w:val="18"/>
        </w:rPr>
      </w:pPr>
    </w:p>
    <w:p w:rsidR="00C14D0C" w:rsidRPr="004E5135" w:rsidRDefault="00C14D0C" w:rsidP="00CC5580">
      <w:pPr>
        <w:tabs>
          <w:tab w:val="left" w:pos="567"/>
        </w:tabs>
        <w:ind w:left="567" w:hanging="567"/>
        <w:jc w:val="both"/>
        <w:rPr>
          <w:rFonts w:ascii="Verdana" w:hAnsi="Verdana"/>
          <w:sz w:val="18"/>
          <w:szCs w:val="18"/>
        </w:rPr>
      </w:pPr>
      <w:r w:rsidRPr="004E5135">
        <w:rPr>
          <w:rFonts w:ascii="Verdana" w:hAnsi="Verdana"/>
          <w:sz w:val="18"/>
          <w:szCs w:val="18"/>
        </w:rPr>
        <w:t>2.</w:t>
      </w:r>
      <w:r w:rsidR="00206FFF" w:rsidRPr="004E5135">
        <w:rPr>
          <w:rFonts w:ascii="Verdana" w:hAnsi="Verdana"/>
          <w:sz w:val="18"/>
          <w:szCs w:val="18"/>
        </w:rPr>
        <w:t>5</w:t>
      </w:r>
      <w:r w:rsidRPr="004E5135">
        <w:rPr>
          <w:rFonts w:ascii="Verdana" w:hAnsi="Verdana"/>
          <w:sz w:val="18"/>
          <w:szCs w:val="18"/>
        </w:rPr>
        <w:t>.1</w:t>
      </w:r>
      <w:r w:rsidRPr="004E5135">
        <w:rPr>
          <w:rFonts w:ascii="Verdana" w:hAnsi="Verdana"/>
          <w:sz w:val="18"/>
          <w:szCs w:val="18"/>
        </w:rPr>
        <w:tab/>
      </w:r>
      <w:r w:rsidR="001B44DF">
        <w:rPr>
          <w:rFonts w:ascii="Verdana" w:hAnsi="Verdana"/>
          <w:sz w:val="18"/>
          <w:szCs w:val="18"/>
        </w:rPr>
        <w:t xml:space="preserve">Em disputas no mesmo lote, </w:t>
      </w:r>
      <w:r w:rsidRPr="004E5135">
        <w:rPr>
          <w:rFonts w:ascii="Verdana" w:hAnsi="Verdana"/>
          <w:sz w:val="18"/>
          <w:szCs w:val="18"/>
        </w:rPr>
        <w:t>E</w:t>
      </w:r>
      <w:r w:rsidR="001B44DF">
        <w:rPr>
          <w:rFonts w:ascii="Verdana" w:hAnsi="Verdana"/>
          <w:sz w:val="18"/>
          <w:szCs w:val="18"/>
        </w:rPr>
        <w:t>mpresas do mesmo grupo econômico</w:t>
      </w:r>
      <w:r w:rsidRPr="004E5135">
        <w:rPr>
          <w:rFonts w:ascii="Verdana" w:hAnsi="Verdana"/>
          <w:sz w:val="18"/>
          <w:szCs w:val="18"/>
        </w:rPr>
        <w:t xml:space="preserve"> (de direito ou de fato).</w:t>
      </w:r>
    </w:p>
    <w:p w:rsidR="00C14D0C" w:rsidRPr="004E5135" w:rsidRDefault="00C14D0C" w:rsidP="00CC5580">
      <w:pPr>
        <w:tabs>
          <w:tab w:val="left" w:pos="567"/>
        </w:tabs>
        <w:ind w:left="567" w:hanging="567"/>
        <w:jc w:val="both"/>
        <w:rPr>
          <w:rFonts w:ascii="Verdana" w:hAnsi="Verdana"/>
          <w:sz w:val="18"/>
          <w:szCs w:val="18"/>
        </w:rPr>
      </w:pPr>
    </w:p>
    <w:p w:rsidR="001B329F" w:rsidRPr="004E5135" w:rsidRDefault="001B329F" w:rsidP="00CC5580">
      <w:pPr>
        <w:tabs>
          <w:tab w:val="left" w:pos="567"/>
        </w:tabs>
        <w:ind w:left="567" w:hanging="567"/>
        <w:jc w:val="both"/>
        <w:rPr>
          <w:rFonts w:ascii="Verdana" w:hAnsi="Verdana"/>
          <w:sz w:val="18"/>
          <w:szCs w:val="18"/>
        </w:rPr>
      </w:pPr>
      <w:r w:rsidRPr="004E5135">
        <w:rPr>
          <w:rFonts w:ascii="Verdana" w:hAnsi="Verdana"/>
          <w:sz w:val="18"/>
          <w:szCs w:val="18"/>
        </w:rPr>
        <w:t>2.</w:t>
      </w:r>
      <w:r w:rsidR="00206FFF" w:rsidRPr="004E5135">
        <w:rPr>
          <w:rFonts w:ascii="Verdana" w:hAnsi="Verdana"/>
          <w:sz w:val="18"/>
          <w:szCs w:val="18"/>
        </w:rPr>
        <w:t>5</w:t>
      </w:r>
      <w:r w:rsidRPr="004E5135">
        <w:rPr>
          <w:rFonts w:ascii="Verdana" w:hAnsi="Verdana"/>
          <w:sz w:val="18"/>
          <w:szCs w:val="18"/>
        </w:rPr>
        <w:t>.2</w:t>
      </w:r>
      <w:r w:rsidRPr="004E5135">
        <w:rPr>
          <w:rFonts w:ascii="Verdana" w:hAnsi="Verdana"/>
          <w:sz w:val="18"/>
          <w:szCs w:val="18"/>
        </w:rPr>
        <w:tab/>
        <w:t xml:space="preserve">Empresas que tenham sido declaradas inidôneas para licitar ou contratar com a Administração Pública, não ocorrendo </w:t>
      </w:r>
      <w:proofErr w:type="gramStart"/>
      <w:r w:rsidR="00606D71">
        <w:rPr>
          <w:rFonts w:ascii="Verdana" w:hAnsi="Verdana"/>
          <w:sz w:val="18"/>
          <w:szCs w:val="18"/>
        </w:rPr>
        <w:t>a</w:t>
      </w:r>
      <w:proofErr w:type="gramEnd"/>
      <w:r w:rsidRPr="004E5135">
        <w:rPr>
          <w:rFonts w:ascii="Verdana" w:hAnsi="Verdana"/>
          <w:sz w:val="18"/>
          <w:szCs w:val="18"/>
        </w:rPr>
        <w:t xml:space="preserve"> reabilitação.</w:t>
      </w:r>
    </w:p>
    <w:p w:rsidR="001B329F" w:rsidRPr="004E5135" w:rsidRDefault="001B329F" w:rsidP="00CC5580">
      <w:pPr>
        <w:tabs>
          <w:tab w:val="left" w:pos="567"/>
        </w:tabs>
        <w:ind w:left="567" w:hanging="567"/>
        <w:jc w:val="both"/>
        <w:rPr>
          <w:rFonts w:ascii="Verdana" w:hAnsi="Verdana"/>
          <w:sz w:val="18"/>
          <w:szCs w:val="18"/>
        </w:rPr>
      </w:pPr>
    </w:p>
    <w:p w:rsidR="00C14D0C" w:rsidRPr="004E5135" w:rsidRDefault="00C14D0C" w:rsidP="00CC5580">
      <w:pPr>
        <w:tabs>
          <w:tab w:val="left" w:pos="567"/>
        </w:tabs>
        <w:ind w:left="567" w:hanging="567"/>
        <w:jc w:val="both"/>
        <w:rPr>
          <w:rFonts w:ascii="Verdana" w:hAnsi="Verdana"/>
          <w:sz w:val="18"/>
          <w:szCs w:val="18"/>
        </w:rPr>
      </w:pPr>
      <w:r w:rsidRPr="004E5135">
        <w:rPr>
          <w:rFonts w:ascii="Verdana" w:hAnsi="Verdana"/>
          <w:sz w:val="18"/>
          <w:szCs w:val="18"/>
        </w:rPr>
        <w:t>2.</w:t>
      </w:r>
      <w:r w:rsidR="00206FFF" w:rsidRPr="004E5135">
        <w:rPr>
          <w:rFonts w:ascii="Verdana" w:hAnsi="Verdana"/>
          <w:sz w:val="18"/>
          <w:szCs w:val="18"/>
        </w:rPr>
        <w:t>5</w:t>
      </w:r>
      <w:r w:rsidRPr="004E5135">
        <w:rPr>
          <w:rFonts w:ascii="Verdana" w:hAnsi="Verdana"/>
          <w:sz w:val="18"/>
          <w:szCs w:val="18"/>
        </w:rPr>
        <w:t>.</w:t>
      </w:r>
      <w:r w:rsidR="001B329F" w:rsidRPr="004E5135">
        <w:rPr>
          <w:rFonts w:ascii="Verdana" w:hAnsi="Verdana"/>
          <w:sz w:val="18"/>
          <w:szCs w:val="18"/>
        </w:rPr>
        <w:t>3</w:t>
      </w:r>
      <w:r w:rsidRPr="004E5135">
        <w:rPr>
          <w:rFonts w:ascii="Verdana" w:hAnsi="Verdana"/>
          <w:sz w:val="18"/>
          <w:szCs w:val="18"/>
        </w:rPr>
        <w:tab/>
      </w:r>
      <w:r w:rsidR="00B72080">
        <w:rPr>
          <w:rFonts w:ascii="Verdana" w:hAnsi="Verdana"/>
          <w:sz w:val="18"/>
          <w:szCs w:val="18"/>
        </w:rPr>
        <w:t>Em disputas no mesmo lote</w:t>
      </w:r>
      <w:r w:rsidR="00B72080" w:rsidRPr="004E5135">
        <w:rPr>
          <w:rFonts w:ascii="Verdana" w:hAnsi="Verdana"/>
          <w:sz w:val="18"/>
          <w:szCs w:val="18"/>
        </w:rPr>
        <w:t xml:space="preserve"> </w:t>
      </w:r>
      <w:r w:rsidRPr="004E5135">
        <w:rPr>
          <w:rFonts w:ascii="Verdana" w:hAnsi="Verdana"/>
          <w:sz w:val="18"/>
          <w:szCs w:val="18"/>
        </w:rPr>
        <w:t>Empresas que possuam dualidade de cotistas e/ou acionistas, quer majoritários, quer minoritários.</w:t>
      </w:r>
    </w:p>
    <w:p w:rsidR="00C14D0C" w:rsidRPr="004E5135" w:rsidRDefault="00C14D0C" w:rsidP="00CC5580">
      <w:pPr>
        <w:tabs>
          <w:tab w:val="left" w:pos="567"/>
        </w:tabs>
        <w:ind w:left="567" w:hanging="567"/>
        <w:jc w:val="both"/>
        <w:rPr>
          <w:rFonts w:ascii="Verdana" w:hAnsi="Verdana"/>
          <w:sz w:val="18"/>
          <w:szCs w:val="18"/>
        </w:rPr>
      </w:pPr>
    </w:p>
    <w:p w:rsidR="00C14D0C" w:rsidRPr="004E5135" w:rsidRDefault="00C14D0C" w:rsidP="00CC5580">
      <w:pPr>
        <w:tabs>
          <w:tab w:val="left" w:pos="567"/>
        </w:tabs>
        <w:ind w:left="567" w:hanging="567"/>
        <w:jc w:val="both"/>
        <w:rPr>
          <w:rFonts w:ascii="Verdana" w:hAnsi="Verdana"/>
          <w:sz w:val="18"/>
          <w:szCs w:val="18"/>
        </w:rPr>
      </w:pPr>
    </w:p>
    <w:p w:rsidR="00C14D0C" w:rsidRPr="004E5135" w:rsidRDefault="00C14D0C" w:rsidP="000F45D2">
      <w:pPr>
        <w:tabs>
          <w:tab w:val="left" w:pos="397"/>
        </w:tabs>
        <w:ind w:left="567" w:hanging="567"/>
        <w:jc w:val="both"/>
        <w:rPr>
          <w:rFonts w:ascii="Verdana" w:hAnsi="Verdana"/>
          <w:sz w:val="18"/>
          <w:szCs w:val="18"/>
        </w:rPr>
      </w:pPr>
      <w:r w:rsidRPr="004E5135">
        <w:rPr>
          <w:rFonts w:ascii="Verdana" w:hAnsi="Verdana"/>
          <w:sz w:val="18"/>
          <w:szCs w:val="18"/>
        </w:rPr>
        <w:t>2.</w:t>
      </w:r>
      <w:r w:rsidR="00206FFF" w:rsidRPr="004E5135">
        <w:rPr>
          <w:rFonts w:ascii="Verdana" w:hAnsi="Verdana"/>
          <w:sz w:val="18"/>
          <w:szCs w:val="18"/>
        </w:rPr>
        <w:t>6</w:t>
      </w:r>
      <w:r w:rsidRPr="004E5135">
        <w:rPr>
          <w:rFonts w:ascii="Verdana" w:hAnsi="Verdana"/>
          <w:sz w:val="18"/>
          <w:szCs w:val="18"/>
        </w:rPr>
        <w:tab/>
      </w:r>
      <w:r w:rsidR="00CC5580" w:rsidRPr="004E5135">
        <w:rPr>
          <w:rFonts w:ascii="Verdana" w:hAnsi="Verdana"/>
          <w:sz w:val="18"/>
          <w:szCs w:val="18"/>
        </w:rPr>
        <w:tab/>
      </w:r>
      <w:r w:rsidRPr="004E5135">
        <w:rPr>
          <w:rFonts w:ascii="Verdana" w:hAnsi="Verdana"/>
          <w:sz w:val="18"/>
          <w:szCs w:val="18"/>
        </w:rPr>
        <w:t xml:space="preserve">Os documentos de habilitação e a proposta deverão ser apresentadas em </w:t>
      </w:r>
      <w:proofErr w:type="gramStart"/>
      <w:r w:rsidRPr="004E5135">
        <w:rPr>
          <w:rFonts w:ascii="Verdana" w:hAnsi="Verdana"/>
          <w:sz w:val="18"/>
          <w:szCs w:val="18"/>
        </w:rPr>
        <w:t>2</w:t>
      </w:r>
      <w:proofErr w:type="gramEnd"/>
      <w:r w:rsidRPr="004E5135">
        <w:rPr>
          <w:rFonts w:ascii="Verdana" w:hAnsi="Verdana"/>
          <w:sz w:val="18"/>
          <w:szCs w:val="18"/>
        </w:rPr>
        <w:t xml:space="preserve"> (dois) envelopes distintos, denominados envelopes </w:t>
      </w:r>
      <w:proofErr w:type="spellStart"/>
      <w:r w:rsidRPr="004E5135">
        <w:rPr>
          <w:rFonts w:ascii="Verdana" w:hAnsi="Verdana"/>
          <w:sz w:val="18"/>
          <w:szCs w:val="18"/>
        </w:rPr>
        <w:t>n</w:t>
      </w:r>
      <w:r w:rsidRPr="00606D71">
        <w:rPr>
          <w:rFonts w:ascii="Verdana" w:hAnsi="Verdana"/>
          <w:sz w:val="18"/>
          <w:szCs w:val="18"/>
          <w:vertAlign w:val="superscript"/>
        </w:rPr>
        <w:t>ºs</w:t>
      </w:r>
      <w:proofErr w:type="spellEnd"/>
      <w:r w:rsidRPr="004E5135">
        <w:rPr>
          <w:rFonts w:ascii="Verdana" w:hAnsi="Verdana"/>
          <w:sz w:val="18"/>
          <w:szCs w:val="18"/>
        </w:rPr>
        <w:t xml:space="preserve"> 1 e 2, devidamente fechados e endereçados da seguinte forma:</w:t>
      </w:r>
    </w:p>
    <w:p w:rsidR="00C14D0C" w:rsidRPr="004E5135" w:rsidRDefault="00C14D0C" w:rsidP="000F45D2">
      <w:pPr>
        <w:tabs>
          <w:tab w:val="left" w:pos="397"/>
        </w:tabs>
        <w:ind w:left="567" w:hanging="567"/>
        <w:jc w:val="both"/>
        <w:rPr>
          <w:rFonts w:ascii="Verdana" w:hAnsi="Verdana"/>
          <w:sz w:val="18"/>
          <w:szCs w:val="18"/>
        </w:rPr>
      </w:pPr>
    </w:p>
    <w:p w:rsidR="00C14D0C" w:rsidRPr="004E5135" w:rsidRDefault="00C14D0C" w:rsidP="000F45D2">
      <w:pPr>
        <w:tabs>
          <w:tab w:val="left" w:pos="397"/>
        </w:tabs>
        <w:ind w:left="567" w:hanging="567"/>
        <w:jc w:val="both"/>
        <w:rPr>
          <w:rFonts w:ascii="Verdana" w:hAnsi="Verdana"/>
          <w:b/>
          <w:sz w:val="18"/>
          <w:szCs w:val="18"/>
        </w:rPr>
      </w:pPr>
      <w:r w:rsidRPr="004E5135">
        <w:rPr>
          <w:rFonts w:ascii="Verdana" w:hAnsi="Verdana"/>
          <w:sz w:val="18"/>
          <w:szCs w:val="18"/>
        </w:rPr>
        <w:tab/>
      </w:r>
      <w:r w:rsidRPr="004E5135">
        <w:rPr>
          <w:rFonts w:ascii="Verdana" w:hAnsi="Verdana"/>
          <w:sz w:val="18"/>
          <w:szCs w:val="18"/>
        </w:rPr>
        <w:tab/>
      </w:r>
      <w:r w:rsidRPr="004E5135">
        <w:rPr>
          <w:rFonts w:ascii="Verdana" w:hAnsi="Verdana"/>
          <w:b/>
          <w:sz w:val="18"/>
          <w:szCs w:val="18"/>
        </w:rPr>
        <w:t>MUNICÍPIO DE SÃO MATEUS</w:t>
      </w:r>
    </w:p>
    <w:p w:rsidR="00C14D0C" w:rsidRPr="00A16B60" w:rsidRDefault="00C14D0C" w:rsidP="000F45D2">
      <w:pPr>
        <w:tabs>
          <w:tab w:val="left" w:pos="397"/>
        </w:tabs>
        <w:ind w:left="567" w:hanging="567"/>
        <w:jc w:val="both"/>
        <w:rPr>
          <w:rFonts w:ascii="Verdana" w:hAnsi="Verdana"/>
          <w:sz w:val="18"/>
          <w:szCs w:val="18"/>
        </w:rPr>
      </w:pPr>
      <w:r w:rsidRPr="004E5135">
        <w:rPr>
          <w:rFonts w:ascii="Verdana" w:hAnsi="Verdana"/>
          <w:sz w:val="18"/>
          <w:szCs w:val="18"/>
        </w:rPr>
        <w:tab/>
      </w:r>
      <w:r w:rsidRPr="004E5135">
        <w:rPr>
          <w:rFonts w:ascii="Verdana" w:hAnsi="Verdana"/>
          <w:sz w:val="18"/>
          <w:szCs w:val="18"/>
        </w:rPr>
        <w:tab/>
        <w:t xml:space="preserve">Ref.: EDITAL DE CONCORRENCIA Nº </w:t>
      </w:r>
      <w:r w:rsidR="008A4F21">
        <w:rPr>
          <w:rFonts w:ascii="Verdana" w:hAnsi="Verdana"/>
          <w:sz w:val="18"/>
          <w:szCs w:val="18"/>
        </w:rPr>
        <w:t>003/2016</w:t>
      </w:r>
    </w:p>
    <w:p w:rsidR="00C14D0C" w:rsidRPr="004E5135" w:rsidRDefault="00C14D0C" w:rsidP="000F45D2">
      <w:pPr>
        <w:tabs>
          <w:tab w:val="left" w:pos="397"/>
        </w:tabs>
        <w:ind w:left="567" w:hanging="567"/>
        <w:jc w:val="both"/>
        <w:rPr>
          <w:rFonts w:ascii="Verdana" w:hAnsi="Verdana"/>
          <w:sz w:val="18"/>
          <w:szCs w:val="18"/>
        </w:rPr>
      </w:pPr>
      <w:r w:rsidRPr="004E5135">
        <w:rPr>
          <w:rFonts w:ascii="Verdana" w:hAnsi="Verdana"/>
          <w:sz w:val="18"/>
          <w:szCs w:val="18"/>
        </w:rPr>
        <w:tab/>
      </w:r>
      <w:r w:rsidRPr="004E5135">
        <w:rPr>
          <w:rFonts w:ascii="Verdana" w:hAnsi="Verdana"/>
          <w:sz w:val="18"/>
          <w:szCs w:val="18"/>
        </w:rPr>
        <w:tab/>
        <w:t>Envelope nº ___ (</w:t>
      </w:r>
      <w:proofErr w:type="gramStart"/>
      <w:r w:rsidRPr="004E5135">
        <w:rPr>
          <w:rFonts w:ascii="Verdana" w:hAnsi="Verdana"/>
          <w:sz w:val="18"/>
          <w:szCs w:val="18"/>
        </w:rPr>
        <w:t>1</w:t>
      </w:r>
      <w:proofErr w:type="gramEnd"/>
      <w:r w:rsidRPr="004E5135">
        <w:rPr>
          <w:rFonts w:ascii="Verdana" w:hAnsi="Verdana"/>
          <w:sz w:val="18"/>
          <w:szCs w:val="18"/>
        </w:rPr>
        <w:t xml:space="preserve"> ou 2)</w:t>
      </w:r>
    </w:p>
    <w:p w:rsidR="007D075F" w:rsidRDefault="007D075F" w:rsidP="000F45D2">
      <w:pPr>
        <w:tabs>
          <w:tab w:val="left" w:pos="397"/>
        </w:tabs>
        <w:ind w:left="567" w:hanging="567"/>
        <w:jc w:val="both"/>
        <w:rPr>
          <w:rFonts w:ascii="Verdana" w:hAnsi="Verdana"/>
          <w:sz w:val="18"/>
          <w:szCs w:val="18"/>
        </w:rPr>
      </w:pPr>
    </w:p>
    <w:p w:rsidR="00C14D0C" w:rsidRPr="004E5135" w:rsidRDefault="00C14D0C" w:rsidP="000F45D2">
      <w:pPr>
        <w:tabs>
          <w:tab w:val="left" w:pos="397"/>
        </w:tabs>
        <w:ind w:left="567" w:hanging="567"/>
        <w:jc w:val="both"/>
        <w:rPr>
          <w:rFonts w:ascii="Verdana" w:hAnsi="Verdana"/>
          <w:sz w:val="18"/>
          <w:szCs w:val="18"/>
        </w:rPr>
      </w:pPr>
      <w:r w:rsidRPr="004E5135">
        <w:rPr>
          <w:rFonts w:ascii="Verdana" w:hAnsi="Verdana"/>
          <w:sz w:val="18"/>
          <w:szCs w:val="18"/>
        </w:rPr>
        <w:t>2.6</w:t>
      </w:r>
      <w:r w:rsidRPr="004E5135">
        <w:rPr>
          <w:rFonts w:ascii="Verdana" w:hAnsi="Verdana"/>
          <w:sz w:val="18"/>
          <w:szCs w:val="18"/>
        </w:rPr>
        <w:tab/>
      </w:r>
      <w:r w:rsidR="00CC5580" w:rsidRPr="004E5135">
        <w:rPr>
          <w:rFonts w:ascii="Verdana" w:hAnsi="Verdana"/>
          <w:sz w:val="18"/>
          <w:szCs w:val="18"/>
        </w:rPr>
        <w:tab/>
      </w:r>
      <w:r w:rsidRPr="004E5135">
        <w:rPr>
          <w:rFonts w:ascii="Verdana" w:hAnsi="Verdana"/>
          <w:sz w:val="18"/>
          <w:szCs w:val="18"/>
        </w:rPr>
        <w:t xml:space="preserve">A documentação a ser </w:t>
      </w:r>
      <w:proofErr w:type="gramStart"/>
      <w:r w:rsidRPr="004E5135">
        <w:rPr>
          <w:rFonts w:ascii="Verdana" w:hAnsi="Verdana"/>
          <w:sz w:val="18"/>
          <w:szCs w:val="18"/>
        </w:rPr>
        <w:t>apresentada nos envelopes</w:t>
      </w:r>
      <w:proofErr w:type="gramEnd"/>
      <w:r w:rsidRPr="004E5135">
        <w:rPr>
          <w:rFonts w:ascii="Verdana" w:hAnsi="Verdana"/>
          <w:sz w:val="18"/>
          <w:szCs w:val="18"/>
        </w:rPr>
        <w:t xml:space="preserve"> nº 1 deverá ter uma numeração, em todas as suas páginas, da seguinte forma:</w:t>
      </w:r>
    </w:p>
    <w:p w:rsidR="00C14D0C" w:rsidRPr="004E5135" w:rsidRDefault="00C14D0C" w:rsidP="000F45D2">
      <w:pPr>
        <w:tabs>
          <w:tab w:val="left" w:pos="397"/>
        </w:tabs>
        <w:ind w:left="567" w:hanging="567"/>
        <w:jc w:val="both"/>
        <w:rPr>
          <w:rFonts w:ascii="Verdana" w:hAnsi="Verdana"/>
          <w:sz w:val="18"/>
          <w:szCs w:val="18"/>
        </w:rPr>
      </w:pPr>
    </w:p>
    <w:p w:rsidR="00C14D0C" w:rsidRPr="004E5135" w:rsidRDefault="00C14D0C" w:rsidP="000F45D2">
      <w:pPr>
        <w:tabs>
          <w:tab w:val="left" w:pos="397"/>
        </w:tabs>
        <w:ind w:left="567" w:hanging="567"/>
        <w:jc w:val="both"/>
        <w:rPr>
          <w:rFonts w:ascii="Verdana" w:hAnsi="Verdana"/>
          <w:sz w:val="18"/>
          <w:szCs w:val="18"/>
        </w:rPr>
      </w:pPr>
      <w:r w:rsidRPr="004E5135">
        <w:rPr>
          <w:rFonts w:ascii="Verdana" w:hAnsi="Verdana"/>
          <w:sz w:val="18"/>
          <w:szCs w:val="18"/>
        </w:rPr>
        <w:tab/>
      </w:r>
      <w:r w:rsidRPr="004E5135">
        <w:rPr>
          <w:rFonts w:ascii="Verdana" w:hAnsi="Verdana"/>
          <w:sz w:val="18"/>
          <w:szCs w:val="18"/>
        </w:rPr>
        <w:tab/>
        <w:t>XXX / YYY</w:t>
      </w:r>
    </w:p>
    <w:p w:rsidR="00C14D0C" w:rsidRPr="004E5135" w:rsidRDefault="00C14D0C" w:rsidP="000F45D2">
      <w:pPr>
        <w:tabs>
          <w:tab w:val="left" w:pos="397"/>
        </w:tabs>
        <w:ind w:left="567" w:hanging="567"/>
        <w:jc w:val="both"/>
        <w:rPr>
          <w:rFonts w:ascii="Verdana" w:hAnsi="Verdana"/>
          <w:sz w:val="18"/>
          <w:szCs w:val="18"/>
        </w:rPr>
      </w:pPr>
    </w:p>
    <w:p w:rsidR="00C14D0C" w:rsidRPr="004E5135" w:rsidRDefault="00C14D0C" w:rsidP="000F45D2">
      <w:pPr>
        <w:tabs>
          <w:tab w:val="left" w:pos="397"/>
        </w:tabs>
        <w:ind w:left="567" w:hanging="567"/>
        <w:jc w:val="both"/>
        <w:rPr>
          <w:rFonts w:ascii="Verdana" w:hAnsi="Verdana"/>
          <w:sz w:val="18"/>
          <w:szCs w:val="18"/>
        </w:rPr>
      </w:pPr>
      <w:r w:rsidRPr="004E5135">
        <w:rPr>
          <w:rFonts w:ascii="Verdana" w:hAnsi="Verdana"/>
          <w:sz w:val="18"/>
          <w:szCs w:val="18"/>
        </w:rPr>
        <w:tab/>
      </w:r>
      <w:r w:rsidRPr="004E5135">
        <w:rPr>
          <w:rFonts w:ascii="Verdana" w:hAnsi="Verdana"/>
          <w:sz w:val="18"/>
          <w:szCs w:val="18"/>
        </w:rPr>
        <w:tab/>
      </w:r>
      <w:proofErr w:type="gramStart"/>
      <w:r w:rsidRPr="004E5135">
        <w:rPr>
          <w:rFonts w:ascii="Verdana" w:hAnsi="Verdana"/>
          <w:sz w:val="18"/>
          <w:szCs w:val="18"/>
        </w:rPr>
        <w:t>em</w:t>
      </w:r>
      <w:proofErr w:type="gramEnd"/>
      <w:r w:rsidRPr="004E5135">
        <w:rPr>
          <w:rFonts w:ascii="Verdana" w:hAnsi="Verdana"/>
          <w:sz w:val="18"/>
          <w:szCs w:val="18"/>
        </w:rPr>
        <w:t xml:space="preserve"> que:</w:t>
      </w:r>
    </w:p>
    <w:p w:rsidR="00C14D0C" w:rsidRPr="004E5135" w:rsidRDefault="00C14D0C" w:rsidP="000F45D2">
      <w:pPr>
        <w:tabs>
          <w:tab w:val="left" w:pos="397"/>
        </w:tabs>
        <w:ind w:left="567" w:hanging="567"/>
        <w:jc w:val="both"/>
        <w:rPr>
          <w:rFonts w:ascii="Verdana" w:hAnsi="Verdana"/>
          <w:sz w:val="18"/>
          <w:szCs w:val="18"/>
        </w:rPr>
      </w:pPr>
    </w:p>
    <w:p w:rsidR="00C14D0C" w:rsidRPr="004E5135" w:rsidRDefault="00C14D0C" w:rsidP="000F45D2">
      <w:pPr>
        <w:tabs>
          <w:tab w:val="left" w:pos="397"/>
        </w:tabs>
        <w:ind w:left="567" w:hanging="567"/>
        <w:jc w:val="both"/>
        <w:rPr>
          <w:rFonts w:ascii="Verdana" w:hAnsi="Verdana"/>
          <w:sz w:val="18"/>
          <w:szCs w:val="18"/>
        </w:rPr>
      </w:pPr>
      <w:r w:rsidRPr="004E5135">
        <w:rPr>
          <w:rFonts w:ascii="Verdana" w:hAnsi="Verdana"/>
          <w:sz w:val="18"/>
          <w:szCs w:val="18"/>
        </w:rPr>
        <w:tab/>
      </w:r>
      <w:r w:rsidRPr="004E5135">
        <w:rPr>
          <w:rFonts w:ascii="Verdana" w:hAnsi="Verdana"/>
          <w:sz w:val="18"/>
          <w:szCs w:val="18"/>
        </w:rPr>
        <w:tab/>
        <w:t xml:space="preserve">XXX = numeração da página na ordem </w:t>
      </w:r>
      <w:r w:rsidR="00A16B60" w:rsidRPr="004E5135">
        <w:rPr>
          <w:rFonts w:ascii="Verdana" w:hAnsi="Verdana"/>
          <w:sz w:val="18"/>
          <w:szCs w:val="18"/>
        </w:rPr>
        <w:t>sequencial</w:t>
      </w:r>
      <w:r w:rsidRPr="004E5135">
        <w:rPr>
          <w:rFonts w:ascii="Verdana" w:hAnsi="Verdana"/>
          <w:sz w:val="18"/>
          <w:szCs w:val="18"/>
        </w:rPr>
        <w:t>;</w:t>
      </w:r>
    </w:p>
    <w:p w:rsidR="00C14D0C" w:rsidRPr="004E5135" w:rsidRDefault="00C14D0C" w:rsidP="000F45D2">
      <w:pPr>
        <w:tabs>
          <w:tab w:val="left" w:pos="397"/>
        </w:tabs>
        <w:ind w:left="567" w:hanging="567"/>
        <w:jc w:val="both"/>
        <w:rPr>
          <w:rFonts w:ascii="Verdana" w:hAnsi="Verdana"/>
          <w:sz w:val="18"/>
          <w:szCs w:val="18"/>
        </w:rPr>
      </w:pPr>
    </w:p>
    <w:p w:rsidR="00C14D0C" w:rsidRPr="004E5135" w:rsidRDefault="00C14D0C" w:rsidP="000F45D2">
      <w:pPr>
        <w:tabs>
          <w:tab w:val="left" w:pos="397"/>
        </w:tabs>
        <w:ind w:left="567" w:hanging="567"/>
        <w:jc w:val="both"/>
        <w:rPr>
          <w:rFonts w:ascii="Verdana" w:hAnsi="Verdana"/>
          <w:sz w:val="18"/>
          <w:szCs w:val="18"/>
        </w:rPr>
      </w:pPr>
      <w:r w:rsidRPr="004E5135">
        <w:rPr>
          <w:rFonts w:ascii="Verdana" w:hAnsi="Verdana"/>
          <w:sz w:val="18"/>
          <w:szCs w:val="18"/>
        </w:rPr>
        <w:tab/>
      </w:r>
      <w:r w:rsidRPr="004E5135">
        <w:rPr>
          <w:rFonts w:ascii="Verdana" w:hAnsi="Verdana"/>
          <w:sz w:val="18"/>
          <w:szCs w:val="18"/>
        </w:rPr>
        <w:tab/>
        <w:t>YYY = número total de páginas constantes no envelope.</w:t>
      </w:r>
    </w:p>
    <w:p w:rsidR="00C14D0C" w:rsidRPr="004E5135" w:rsidRDefault="00C14D0C" w:rsidP="00CC5580">
      <w:pPr>
        <w:tabs>
          <w:tab w:val="left" w:pos="567"/>
        </w:tabs>
        <w:ind w:left="567" w:hanging="567"/>
        <w:jc w:val="both"/>
        <w:rPr>
          <w:rFonts w:ascii="Verdana" w:hAnsi="Verdana"/>
          <w:sz w:val="18"/>
          <w:szCs w:val="18"/>
        </w:rPr>
      </w:pPr>
    </w:p>
    <w:p w:rsidR="00C14D0C" w:rsidRPr="004E5135" w:rsidRDefault="00C14D0C" w:rsidP="00CC5580">
      <w:pPr>
        <w:tabs>
          <w:tab w:val="left" w:pos="567"/>
        </w:tabs>
        <w:ind w:left="567" w:hanging="567"/>
        <w:jc w:val="both"/>
        <w:rPr>
          <w:rFonts w:ascii="Verdana" w:hAnsi="Verdana"/>
          <w:sz w:val="18"/>
          <w:szCs w:val="18"/>
        </w:rPr>
      </w:pPr>
      <w:r w:rsidRPr="004E5135">
        <w:rPr>
          <w:rFonts w:ascii="Verdana" w:hAnsi="Verdana"/>
          <w:sz w:val="18"/>
          <w:szCs w:val="18"/>
        </w:rPr>
        <w:t>2.6.1</w:t>
      </w:r>
      <w:r w:rsidRPr="004E5135">
        <w:rPr>
          <w:rFonts w:ascii="Verdana" w:hAnsi="Verdana"/>
          <w:sz w:val="18"/>
          <w:szCs w:val="18"/>
        </w:rPr>
        <w:tab/>
        <w:t>A numeração deverá constar na margem superior da página, no canto direito.</w:t>
      </w:r>
    </w:p>
    <w:p w:rsidR="004F063E" w:rsidRPr="004E5135" w:rsidRDefault="004F063E" w:rsidP="00CC5580">
      <w:pPr>
        <w:tabs>
          <w:tab w:val="left" w:pos="567"/>
        </w:tabs>
        <w:ind w:left="567" w:hanging="567"/>
        <w:jc w:val="both"/>
        <w:rPr>
          <w:rFonts w:ascii="Verdana" w:hAnsi="Verdana"/>
          <w:sz w:val="18"/>
          <w:szCs w:val="18"/>
        </w:rPr>
      </w:pPr>
    </w:p>
    <w:p w:rsidR="004F063E" w:rsidRPr="004E5135" w:rsidRDefault="004F063E" w:rsidP="00CC5580">
      <w:pPr>
        <w:tabs>
          <w:tab w:val="left" w:pos="567"/>
        </w:tabs>
        <w:ind w:left="567" w:hanging="567"/>
        <w:jc w:val="both"/>
        <w:rPr>
          <w:rFonts w:ascii="Verdana" w:hAnsi="Verdana"/>
          <w:sz w:val="18"/>
          <w:szCs w:val="18"/>
        </w:rPr>
      </w:pPr>
      <w:r w:rsidRPr="004E5135">
        <w:rPr>
          <w:rFonts w:ascii="Verdana" w:hAnsi="Verdana"/>
          <w:sz w:val="18"/>
          <w:szCs w:val="18"/>
        </w:rPr>
        <w:t xml:space="preserve">2.6.2 </w:t>
      </w:r>
      <w:r w:rsidR="00CC5580" w:rsidRPr="004E5135">
        <w:rPr>
          <w:rFonts w:ascii="Verdana" w:hAnsi="Verdana"/>
          <w:sz w:val="18"/>
          <w:szCs w:val="18"/>
        </w:rPr>
        <w:tab/>
      </w:r>
      <w:r w:rsidRPr="004E5135">
        <w:rPr>
          <w:rFonts w:ascii="Verdana" w:hAnsi="Verdana"/>
          <w:sz w:val="18"/>
          <w:szCs w:val="18"/>
        </w:rPr>
        <w:t>A falta de numeração nas documentações não implicará na inabilitação e/ou desclassificação da licitante, podendo ser numerada no momento da sessão por representante credenciado, ou por membro da Comissão Permanente de Licitação.</w:t>
      </w:r>
    </w:p>
    <w:p w:rsidR="00C14D0C" w:rsidRPr="004E5135" w:rsidRDefault="00C14D0C" w:rsidP="00CC5580">
      <w:pPr>
        <w:tabs>
          <w:tab w:val="left" w:pos="567"/>
        </w:tabs>
        <w:ind w:left="567" w:hanging="567"/>
        <w:jc w:val="both"/>
        <w:rPr>
          <w:rFonts w:ascii="Verdana" w:hAnsi="Verdana"/>
          <w:sz w:val="18"/>
          <w:szCs w:val="18"/>
        </w:rPr>
      </w:pPr>
    </w:p>
    <w:p w:rsidR="00C14D0C" w:rsidRPr="004E5135" w:rsidRDefault="00C14D0C" w:rsidP="00CC5580">
      <w:pPr>
        <w:tabs>
          <w:tab w:val="left" w:pos="-993"/>
        </w:tabs>
        <w:ind w:left="567" w:hanging="567"/>
        <w:jc w:val="both"/>
        <w:rPr>
          <w:rFonts w:ascii="Verdana" w:hAnsi="Verdana"/>
          <w:b/>
          <w:sz w:val="18"/>
          <w:szCs w:val="18"/>
        </w:rPr>
      </w:pPr>
      <w:r w:rsidRPr="004E5135">
        <w:rPr>
          <w:rFonts w:ascii="Verdana" w:hAnsi="Verdana"/>
          <w:b/>
          <w:sz w:val="18"/>
          <w:szCs w:val="18"/>
        </w:rPr>
        <w:t>3.</w:t>
      </w:r>
      <w:r w:rsidRPr="004E5135">
        <w:rPr>
          <w:rFonts w:ascii="Verdana" w:hAnsi="Verdana"/>
          <w:b/>
          <w:sz w:val="18"/>
          <w:szCs w:val="18"/>
        </w:rPr>
        <w:tab/>
      </w:r>
      <w:r w:rsidRPr="004E5135">
        <w:rPr>
          <w:rFonts w:ascii="Verdana" w:hAnsi="Verdana"/>
          <w:b/>
          <w:sz w:val="18"/>
          <w:szCs w:val="18"/>
          <w:u w:val="single"/>
        </w:rPr>
        <w:t>DOCUMENTAÇÃO DO ENVELOPE Nº 1 - HABILITAÇÃO</w:t>
      </w:r>
    </w:p>
    <w:p w:rsidR="00C14D0C" w:rsidRPr="004E5135" w:rsidRDefault="00C14D0C" w:rsidP="00CC5580">
      <w:pPr>
        <w:tabs>
          <w:tab w:val="left" w:pos="567"/>
        </w:tabs>
        <w:ind w:left="567" w:hanging="567"/>
        <w:jc w:val="both"/>
        <w:rPr>
          <w:rFonts w:ascii="Verdana" w:hAnsi="Verdana"/>
          <w:sz w:val="18"/>
          <w:szCs w:val="18"/>
        </w:rPr>
      </w:pPr>
    </w:p>
    <w:p w:rsidR="00C14D0C" w:rsidRPr="004E5135" w:rsidRDefault="00C14D0C" w:rsidP="00CC5580">
      <w:pPr>
        <w:pStyle w:val="Recuodecorpodetexto2"/>
        <w:rPr>
          <w:rFonts w:ascii="Verdana" w:hAnsi="Verdana"/>
          <w:sz w:val="18"/>
          <w:szCs w:val="18"/>
        </w:rPr>
      </w:pPr>
      <w:r w:rsidRPr="007524AF">
        <w:rPr>
          <w:rFonts w:ascii="Verdana" w:hAnsi="Verdana"/>
          <w:b/>
          <w:sz w:val="18"/>
          <w:szCs w:val="18"/>
        </w:rPr>
        <w:t>3.1</w:t>
      </w:r>
      <w:r w:rsidRPr="004E5135">
        <w:rPr>
          <w:rFonts w:ascii="Verdana" w:hAnsi="Verdana"/>
          <w:sz w:val="18"/>
          <w:szCs w:val="18"/>
        </w:rPr>
        <w:tab/>
        <w:t>-</w:t>
      </w:r>
      <w:r w:rsidRPr="004E5135">
        <w:rPr>
          <w:rFonts w:ascii="Verdana" w:hAnsi="Verdana"/>
          <w:sz w:val="18"/>
          <w:szCs w:val="18"/>
        </w:rPr>
        <w:tab/>
        <w:t>Para fins de habilitação, as empresas deverão apresentar no envelope nº 1 (1ª. FASE), em original, certidão, publicação em órgão da imprensa oficial ou cópia autenticada, a seguinte documentação:</w:t>
      </w:r>
    </w:p>
    <w:p w:rsidR="00EC6DD3" w:rsidRPr="004E5135" w:rsidRDefault="00EC6DD3" w:rsidP="00CC5580">
      <w:pPr>
        <w:tabs>
          <w:tab w:val="left" w:pos="567"/>
        </w:tabs>
        <w:ind w:left="737" w:hanging="567"/>
        <w:jc w:val="both"/>
        <w:rPr>
          <w:rFonts w:ascii="Verdana" w:hAnsi="Verdana"/>
          <w:sz w:val="18"/>
          <w:szCs w:val="18"/>
        </w:rPr>
      </w:pPr>
    </w:p>
    <w:p w:rsidR="00EC6DD3" w:rsidRDefault="006826C4" w:rsidP="007F4C13">
      <w:pPr>
        <w:tabs>
          <w:tab w:val="left" w:pos="567"/>
        </w:tabs>
        <w:ind w:left="567" w:hanging="567"/>
        <w:jc w:val="both"/>
        <w:rPr>
          <w:rFonts w:ascii="Verdana" w:hAnsi="Verdana"/>
          <w:sz w:val="18"/>
          <w:szCs w:val="18"/>
        </w:rPr>
      </w:pPr>
      <w:r>
        <w:rPr>
          <w:rFonts w:ascii="Verdana" w:hAnsi="Verdana"/>
          <w:sz w:val="18"/>
          <w:szCs w:val="18"/>
        </w:rPr>
        <w:t xml:space="preserve">a) </w:t>
      </w:r>
      <w:r w:rsidR="00EC6DD3" w:rsidRPr="004E5135">
        <w:rPr>
          <w:rFonts w:ascii="Verdana" w:hAnsi="Verdana"/>
          <w:sz w:val="18"/>
          <w:szCs w:val="18"/>
        </w:rPr>
        <w:t>Declaração, assinada por seu representante legal, conforme modelo anexo (</w:t>
      </w:r>
      <w:r w:rsidR="00A64519" w:rsidRPr="004E5135">
        <w:rPr>
          <w:rFonts w:ascii="Verdana" w:hAnsi="Verdana"/>
          <w:sz w:val="18"/>
          <w:szCs w:val="18"/>
        </w:rPr>
        <w:t>ANEXO II</w:t>
      </w:r>
      <w:r w:rsidR="00EC6DD3" w:rsidRPr="004E5135">
        <w:rPr>
          <w:rFonts w:ascii="Verdana" w:hAnsi="Verdana"/>
          <w:sz w:val="18"/>
          <w:szCs w:val="18"/>
        </w:rPr>
        <w:t>).</w:t>
      </w:r>
    </w:p>
    <w:p w:rsidR="006826C4" w:rsidRDefault="006826C4" w:rsidP="007F4C13">
      <w:pPr>
        <w:tabs>
          <w:tab w:val="left" w:pos="567"/>
        </w:tabs>
        <w:ind w:left="567" w:hanging="567"/>
        <w:jc w:val="both"/>
        <w:rPr>
          <w:rFonts w:ascii="Verdana" w:hAnsi="Verdana"/>
          <w:sz w:val="18"/>
          <w:szCs w:val="18"/>
        </w:rPr>
      </w:pPr>
    </w:p>
    <w:p w:rsidR="006826C4" w:rsidRDefault="006826C4" w:rsidP="006826C4">
      <w:pPr>
        <w:ind w:left="567" w:hanging="567"/>
        <w:jc w:val="both"/>
        <w:rPr>
          <w:rFonts w:ascii="Verdana" w:hAnsi="Verdana" w:cs="Arial"/>
          <w:sz w:val="18"/>
          <w:szCs w:val="18"/>
        </w:rPr>
      </w:pPr>
      <w:r>
        <w:rPr>
          <w:rFonts w:ascii="Verdana" w:hAnsi="Verdana"/>
          <w:sz w:val="18"/>
          <w:szCs w:val="18"/>
        </w:rPr>
        <w:t xml:space="preserve">b) </w:t>
      </w:r>
      <w:r w:rsidRPr="004E5135">
        <w:rPr>
          <w:rFonts w:ascii="Verdana" w:hAnsi="Verdana" w:cs="Arial"/>
          <w:sz w:val="18"/>
          <w:szCs w:val="18"/>
        </w:rPr>
        <w:t>Declaração que inexistem fatos impeditivos à sua Habilitação. (Anexo III).</w:t>
      </w:r>
    </w:p>
    <w:p w:rsidR="00EC362E" w:rsidRDefault="00EC362E" w:rsidP="006826C4">
      <w:pPr>
        <w:ind w:left="567" w:hanging="567"/>
        <w:jc w:val="both"/>
        <w:rPr>
          <w:rFonts w:ascii="Verdana" w:hAnsi="Verdana" w:cs="Arial"/>
          <w:sz w:val="18"/>
          <w:szCs w:val="18"/>
        </w:rPr>
      </w:pPr>
    </w:p>
    <w:p w:rsidR="00EC362E" w:rsidRPr="0076215B" w:rsidRDefault="00EC362E" w:rsidP="006826C4">
      <w:pPr>
        <w:ind w:left="567" w:hanging="567"/>
        <w:jc w:val="both"/>
        <w:rPr>
          <w:rFonts w:ascii="Verdana" w:hAnsi="Verdana" w:cs="Arial"/>
          <w:sz w:val="18"/>
          <w:szCs w:val="18"/>
        </w:rPr>
      </w:pPr>
      <w:r>
        <w:rPr>
          <w:rFonts w:ascii="Verdana" w:hAnsi="Verdana" w:cs="Arial"/>
          <w:sz w:val="18"/>
          <w:szCs w:val="18"/>
        </w:rPr>
        <w:t xml:space="preserve">c) Declaração dos Lotes aos </w:t>
      </w:r>
      <w:proofErr w:type="gramStart"/>
      <w:r>
        <w:rPr>
          <w:rFonts w:ascii="Verdana" w:hAnsi="Verdana" w:cs="Arial"/>
          <w:sz w:val="18"/>
          <w:szCs w:val="18"/>
        </w:rPr>
        <w:t>quais a</w:t>
      </w:r>
      <w:proofErr w:type="gramEnd"/>
      <w:r>
        <w:rPr>
          <w:rFonts w:ascii="Verdana" w:hAnsi="Verdana" w:cs="Arial"/>
          <w:sz w:val="18"/>
          <w:szCs w:val="18"/>
        </w:rPr>
        <w:t xml:space="preserve"> </w:t>
      </w:r>
      <w:r w:rsidRPr="0076215B">
        <w:rPr>
          <w:rFonts w:ascii="Verdana" w:hAnsi="Verdana" w:cs="Arial"/>
          <w:sz w:val="18"/>
          <w:szCs w:val="18"/>
        </w:rPr>
        <w:t>licitante participará no certame.</w:t>
      </w:r>
    </w:p>
    <w:p w:rsidR="00EC6DD3" w:rsidRPr="0076215B" w:rsidRDefault="00EC6DD3" w:rsidP="007F4C13">
      <w:pPr>
        <w:pStyle w:val="Recuodecorpodetexto2"/>
        <w:rPr>
          <w:rFonts w:ascii="Verdana" w:hAnsi="Verdana"/>
          <w:sz w:val="18"/>
          <w:szCs w:val="18"/>
        </w:rPr>
      </w:pPr>
    </w:p>
    <w:p w:rsidR="00C14D0C" w:rsidRPr="0076215B" w:rsidRDefault="00C14D0C" w:rsidP="007F4C13">
      <w:pPr>
        <w:tabs>
          <w:tab w:val="left" w:pos="567"/>
        </w:tabs>
        <w:ind w:left="567" w:hanging="567"/>
        <w:jc w:val="both"/>
        <w:rPr>
          <w:rFonts w:ascii="Verdana" w:hAnsi="Verdana"/>
          <w:b/>
          <w:sz w:val="18"/>
          <w:szCs w:val="18"/>
        </w:rPr>
      </w:pPr>
      <w:r w:rsidRPr="0076215B">
        <w:rPr>
          <w:rFonts w:ascii="Verdana" w:hAnsi="Verdana"/>
          <w:b/>
          <w:sz w:val="18"/>
          <w:szCs w:val="18"/>
        </w:rPr>
        <w:t>3.1.</w:t>
      </w:r>
      <w:r w:rsidR="002228C1" w:rsidRPr="0076215B">
        <w:rPr>
          <w:rFonts w:ascii="Verdana" w:hAnsi="Verdana"/>
          <w:b/>
          <w:sz w:val="18"/>
          <w:szCs w:val="18"/>
        </w:rPr>
        <w:t>1</w:t>
      </w:r>
      <w:r w:rsidRPr="0076215B">
        <w:rPr>
          <w:rFonts w:ascii="Verdana" w:hAnsi="Verdana"/>
          <w:b/>
          <w:sz w:val="18"/>
          <w:szCs w:val="18"/>
        </w:rPr>
        <w:tab/>
        <w:t>HABILITAÇÃO JURIDICA:</w:t>
      </w:r>
    </w:p>
    <w:p w:rsidR="00C14D0C" w:rsidRPr="0076215B" w:rsidRDefault="00C14D0C" w:rsidP="007F4C13">
      <w:pPr>
        <w:tabs>
          <w:tab w:val="left" w:pos="567"/>
        </w:tabs>
        <w:ind w:left="567" w:hanging="567"/>
        <w:jc w:val="both"/>
        <w:rPr>
          <w:rFonts w:ascii="Verdana" w:hAnsi="Verdana"/>
          <w:sz w:val="18"/>
          <w:szCs w:val="18"/>
        </w:rPr>
      </w:pPr>
    </w:p>
    <w:p w:rsidR="0071697C" w:rsidRPr="0076215B" w:rsidRDefault="0071697C" w:rsidP="00C278A4">
      <w:pPr>
        <w:numPr>
          <w:ilvl w:val="0"/>
          <w:numId w:val="1"/>
        </w:numPr>
        <w:tabs>
          <w:tab w:val="clear" w:pos="570"/>
          <w:tab w:val="left" w:pos="567"/>
          <w:tab w:val="num" w:pos="930"/>
        </w:tabs>
        <w:ind w:left="0" w:firstLine="0"/>
        <w:jc w:val="both"/>
        <w:rPr>
          <w:rFonts w:ascii="Verdana" w:hAnsi="Verdana" w:cs="Arial"/>
          <w:sz w:val="18"/>
          <w:szCs w:val="18"/>
        </w:rPr>
      </w:pPr>
      <w:r w:rsidRPr="0076215B">
        <w:rPr>
          <w:rFonts w:ascii="Verdana" w:hAnsi="Verdana" w:cs="Arial"/>
          <w:sz w:val="18"/>
          <w:szCs w:val="18"/>
        </w:rPr>
        <w:lastRenderedPageBreak/>
        <w:t>Cédula de identidade do representante legal signatário dos documentos, declarações, e propostas comerciais e, quando procurador, também cópia da procuração;</w:t>
      </w:r>
    </w:p>
    <w:p w:rsidR="0071697C" w:rsidRPr="0076215B" w:rsidRDefault="0071697C" w:rsidP="00C278A4">
      <w:pPr>
        <w:numPr>
          <w:ilvl w:val="0"/>
          <w:numId w:val="1"/>
        </w:numPr>
        <w:tabs>
          <w:tab w:val="clear" w:pos="570"/>
          <w:tab w:val="left" w:pos="567"/>
          <w:tab w:val="num" w:pos="930"/>
        </w:tabs>
        <w:ind w:left="0" w:firstLine="0"/>
        <w:jc w:val="both"/>
        <w:rPr>
          <w:rFonts w:ascii="Verdana" w:hAnsi="Verdana" w:cs="Arial"/>
          <w:sz w:val="18"/>
          <w:szCs w:val="18"/>
        </w:rPr>
      </w:pPr>
      <w:r w:rsidRPr="0076215B">
        <w:rPr>
          <w:rFonts w:ascii="Verdana" w:hAnsi="Verdana" w:cs="Arial"/>
          <w:sz w:val="18"/>
          <w:szCs w:val="18"/>
        </w:rPr>
        <w:t xml:space="preserve">Registro comercial, no caso de empresa individual; </w:t>
      </w:r>
      <w:proofErr w:type="gramStart"/>
      <w:r w:rsidRPr="0076215B">
        <w:rPr>
          <w:rFonts w:ascii="Verdana" w:hAnsi="Verdana" w:cs="Arial"/>
          <w:sz w:val="18"/>
          <w:szCs w:val="18"/>
        </w:rPr>
        <w:t>ou</w:t>
      </w:r>
      <w:proofErr w:type="gramEnd"/>
    </w:p>
    <w:p w:rsidR="0071697C" w:rsidRPr="0076215B" w:rsidRDefault="0071697C" w:rsidP="00C278A4">
      <w:pPr>
        <w:numPr>
          <w:ilvl w:val="0"/>
          <w:numId w:val="1"/>
        </w:numPr>
        <w:tabs>
          <w:tab w:val="clear" w:pos="570"/>
          <w:tab w:val="left" w:pos="567"/>
        </w:tabs>
        <w:ind w:left="0" w:firstLine="0"/>
        <w:jc w:val="both"/>
        <w:rPr>
          <w:rFonts w:ascii="Verdana" w:hAnsi="Verdana" w:cs="Arial"/>
          <w:sz w:val="18"/>
          <w:szCs w:val="18"/>
        </w:rPr>
      </w:pPr>
      <w:r w:rsidRPr="0076215B">
        <w:rPr>
          <w:rFonts w:ascii="Verdana" w:hAnsi="Verdana" w:cs="Arial"/>
          <w:sz w:val="18"/>
          <w:szCs w:val="18"/>
        </w:rPr>
        <w:t xml:space="preserve">Ato constitutivo, estatuto ou contrato social em vigor, devidamente registrado, em se tratando de sociedade comercial e, no caso de sociedade por ações, acompanhado de documentos de eleição de seus administradores; </w:t>
      </w:r>
      <w:proofErr w:type="gramStart"/>
      <w:r w:rsidRPr="0076215B">
        <w:rPr>
          <w:rFonts w:ascii="Verdana" w:hAnsi="Verdana" w:cs="Arial"/>
          <w:sz w:val="18"/>
          <w:szCs w:val="18"/>
        </w:rPr>
        <w:t>ou</w:t>
      </w:r>
      <w:proofErr w:type="gramEnd"/>
    </w:p>
    <w:p w:rsidR="0071697C" w:rsidRPr="0076215B" w:rsidRDefault="0071697C" w:rsidP="00C278A4">
      <w:pPr>
        <w:numPr>
          <w:ilvl w:val="0"/>
          <w:numId w:val="1"/>
        </w:numPr>
        <w:tabs>
          <w:tab w:val="clear" w:pos="570"/>
          <w:tab w:val="left" w:pos="567"/>
        </w:tabs>
        <w:ind w:left="0" w:firstLine="0"/>
        <w:jc w:val="both"/>
        <w:rPr>
          <w:rFonts w:ascii="Verdana" w:hAnsi="Verdana" w:cs="Arial"/>
          <w:sz w:val="18"/>
          <w:szCs w:val="18"/>
        </w:rPr>
      </w:pPr>
      <w:r w:rsidRPr="0076215B">
        <w:rPr>
          <w:rFonts w:ascii="Verdana" w:hAnsi="Verdana" w:cs="Arial"/>
          <w:sz w:val="18"/>
          <w:szCs w:val="18"/>
        </w:rPr>
        <w:t>Inscrição do ato constitutivo, no caso de sociedades civis, acompanhada de prova de diretoria em exercício.</w:t>
      </w:r>
    </w:p>
    <w:p w:rsidR="0071697C" w:rsidRPr="0076215B" w:rsidRDefault="0071697C" w:rsidP="00C278A4">
      <w:pPr>
        <w:numPr>
          <w:ilvl w:val="0"/>
          <w:numId w:val="1"/>
        </w:numPr>
        <w:tabs>
          <w:tab w:val="clear" w:pos="570"/>
          <w:tab w:val="left" w:pos="567"/>
        </w:tabs>
        <w:ind w:left="0" w:firstLine="0"/>
        <w:jc w:val="both"/>
        <w:rPr>
          <w:rFonts w:ascii="Verdana" w:hAnsi="Verdana" w:cs="Arial"/>
          <w:sz w:val="18"/>
          <w:szCs w:val="18"/>
        </w:rPr>
      </w:pPr>
      <w:r w:rsidRPr="0076215B">
        <w:rPr>
          <w:rFonts w:ascii="Verdana" w:hAnsi="Verdana" w:cs="Arial"/>
          <w:sz w:val="18"/>
          <w:szCs w:val="18"/>
        </w:rPr>
        <w:t>Decreto de autorização, em se tratando de empresa ou sociedade estrangeira em</w:t>
      </w:r>
      <w:proofErr w:type="gramStart"/>
      <w:r w:rsidRPr="0076215B">
        <w:rPr>
          <w:rFonts w:ascii="Verdana" w:hAnsi="Verdana" w:cs="Arial"/>
          <w:sz w:val="18"/>
          <w:szCs w:val="18"/>
        </w:rPr>
        <w:t xml:space="preserve">  </w:t>
      </w:r>
      <w:proofErr w:type="gramEnd"/>
      <w:r w:rsidRPr="0076215B">
        <w:rPr>
          <w:rFonts w:ascii="Verdana" w:hAnsi="Verdana" w:cs="Arial"/>
          <w:sz w:val="18"/>
          <w:szCs w:val="18"/>
        </w:rPr>
        <w:t>funcionamento  no  país,  e  ato  de  registro  ou  autorização  para funcionamento expedido pelo órgão competente, quando a atividade assim o exigir.</w:t>
      </w:r>
    </w:p>
    <w:p w:rsidR="00E001FB" w:rsidRPr="0076215B" w:rsidRDefault="00E001FB" w:rsidP="00E001FB">
      <w:pPr>
        <w:tabs>
          <w:tab w:val="left" w:pos="567"/>
        </w:tabs>
        <w:jc w:val="both"/>
        <w:rPr>
          <w:rFonts w:ascii="Verdana" w:hAnsi="Verdana"/>
          <w:sz w:val="18"/>
          <w:szCs w:val="18"/>
        </w:rPr>
      </w:pPr>
    </w:p>
    <w:p w:rsidR="00C14D0C" w:rsidRPr="0076215B" w:rsidRDefault="00C14D0C" w:rsidP="007F4C13">
      <w:pPr>
        <w:tabs>
          <w:tab w:val="left" w:pos="567"/>
        </w:tabs>
        <w:ind w:left="567" w:hanging="567"/>
        <w:jc w:val="both"/>
        <w:rPr>
          <w:rFonts w:ascii="Verdana" w:hAnsi="Verdana"/>
          <w:b/>
          <w:sz w:val="18"/>
          <w:szCs w:val="18"/>
        </w:rPr>
      </w:pPr>
      <w:r w:rsidRPr="0076215B">
        <w:rPr>
          <w:rFonts w:ascii="Verdana" w:hAnsi="Verdana"/>
          <w:b/>
          <w:sz w:val="18"/>
          <w:szCs w:val="18"/>
        </w:rPr>
        <w:t>3.1.</w:t>
      </w:r>
      <w:r w:rsidR="002228C1" w:rsidRPr="0076215B">
        <w:rPr>
          <w:rFonts w:ascii="Verdana" w:hAnsi="Verdana"/>
          <w:b/>
          <w:sz w:val="18"/>
          <w:szCs w:val="18"/>
        </w:rPr>
        <w:t>2</w:t>
      </w:r>
      <w:r w:rsidR="007F4C13" w:rsidRPr="0076215B">
        <w:rPr>
          <w:rFonts w:ascii="Verdana" w:hAnsi="Verdana"/>
          <w:b/>
          <w:sz w:val="18"/>
          <w:szCs w:val="18"/>
        </w:rPr>
        <w:tab/>
      </w:r>
      <w:r w:rsidRPr="0076215B">
        <w:rPr>
          <w:rFonts w:ascii="Verdana" w:hAnsi="Verdana"/>
          <w:b/>
          <w:sz w:val="18"/>
          <w:szCs w:val="18"/>
        </w:rPr>
        <w:t>REGULARIDADE FISCAL:</w:t>
      </w:r>
    </w:p>
    <w:p w:rsidR="00C14D0C" w:rsidRPr="0076215B" w:rsidRDefault="00C14D0C" w:rsidP="007F4C13">
      <w:pPr>
        <w:tabs>
          <w:tab w:val="left" w:pos="1418"/>
        </w:tabs>
        <w:ind w:left="567" w:hanging="567"/>
        <w:jc w:val="both"/>
        <w:rPr>
          <w:rFonts w:ascii="Verdana" w:hAnsi="Verdana"/>
          <w:sz w:val="18"/>
          <w:szCs w:val="18"/>
        </w:rPr>
      </w:pPr>
    </w:p>
    <w:p w:rsidR="00482090" w:rsidRPr="0076215B" w:rsidRDefault="00482090" w:rsidP="00482090">
      <w:pPr>
        <w:numPr>
          <w:ilvl w:val="0"/>
          <w:numId w:val="2"/>
        </w:numPr>
        <w:tabs>
          <w:tab w:val="left" w:pos="567"/>
        </w:tabs>
        <w:ind w:left="0" w:firstLine="0"/>
        <w:jc w:val="both"/>
        <w:rPr>
          <w:rFonts w:ascii="Verdana" w:hAnsi="Verdana" w:cs="Arial"/>
          <w:sz w:val="18"/>
          <w:szCs w:val="18"/>
        </w:rPr>
      </w:pPr>
      <w:r w:rsidRPr="0076215B">
        <w:rPr>
          <w:rFonts w:ascii="Verdana" w:hAnsi="Verdana" w:cs="Arial"/>
          <w:sz w:val="18"/>
          <w:szCs w:val="18"/>
        </w:rPr>
        <w:t>Prova de inscrição no Cadastro Nacional de Pessoa Jurídica (CNPJ);</w:t>
      </w:r>
    </w:p>
    <w:p w:rsidR="00482090" w:rsidRPr="0076215B" w:rsidRDefault="00482090" w:rsidP="00482090">
      <w:pPr>
        <w:numPr>
          <w:ilvl w:val="0"/>
          <w:numId w:val="2"/>
        </w:numPr>
        <w:tabs>
          <w:tab w:val="left" w:pos="567"/>
        </w:tabs>
        <w:ind w:left="0" w:firstLine="0"/>
        <w:jc w:val="both"/>
        <w:rPr>
          <w:rFonts w:ascii="Verdana" w:hAnsi="Verdana" w:cs="Arial"/>
          <w:sz w:val="18"/>
          <w:szCs w:val="18"/>
        </w:rPr>
      </w:pPr>
      <w:r w:rsidRPr="0076215B">
        <w:rPr>
          <w:rFonts w:ascii="Verdana" w:hAnsi="Verdana" w:cs="Arial"/>
          <w:sz w:val="18"/>
          <w:szCs w:val="18"/>
        </w:rPr>
        <w:t>Prova de inscrição no cadastro de contribuintes estadual ou municipal (alvará de localização e funcionamento), relativo ao domicilio ou sede da LICITANTE, pertinente ao ramo de atividade e compatível com o objeto contratual;</w:t>
      </w:r>
    </w:p>
    <w:p w:rsidR="00482090" w:rsidRPr="0076215B" w:rsidRDefault="00482090" w:rsidP="00482090">
      <w:pPr>
        <w:numPr>
          <w:ilvl w:val="0"/>
          <w:numId w:val="2"/>
        </w:numPr>
        <w:tabs>
          <w:tab w:val="left" w:pos="567"/>
        </w:tabs>
        <w:ind w:left="0" w:firstLine="0"/>
        <w:jc w:val="both"/>
        <w:rPr>
          <w:rFonts w:ascii="Verdana" w:hAnsi="Verdana" w:cs="Arial"/>
          <w:sz w:val="18"/>
          <w:szCs w:val="18"/>
        </w:rPr>
      </w:pPr>
      <w:r w:rsidRPr="0076215B">
        <w:rPr>
          <w:rFonts w:ascii="Verdana" w:hAnsi="Verdana" w:cs="Arial"/>
          <w:sz w:val="18"/>
          <w:szCs w:val="18"/>
        </w:rPr>
        <w:t xml:space="preserve">Prova de regularidade para com a Fazenda Nacional (Certidão de Quitação de Tributos e Contribuições Federais e Certidão Quanto </w:t>
      </w:r>
      <w:proofErr w:type="gramStart"/>
      <w:r w:rsidRPr="0076215B">
        <w:rPr>
          <w:rFonts w:ascii="Verdana" w:hAnsi="Verdana" w:cs="Arial"/>
          <w:sz w:val="18"/>
          <w:szCs w:val="18"/>
        </w:rPr>
        <w:t>à</w:t>
      </w:r>
      <w:proofErr w:type="gramEnd"/>
      <w:r w:rsidRPr="0076215B">
        <w:rPr>
          <w:rFonts w:ascii="Verdana" w:hAnsi="Verdana" w:cs="Arial"/>
          <w:sz w:val="18"/>
          <w:szCs w:val="18"/>
        </w:rPr>
        <w:t xml:space="preserve"> Divida Ativa da União), Estadual e Municipal do domicilio ou sede da LICITANTE, ou outra equivalente, na forma da lei, com validade na data de apresentação da documentação e proposta;</w:t>
      </w:r>
    </w:p>
    <w:p w:rsidR="00C6782B" w:rsidRPr="0076215B" w:rsidRDefault="00C6782B" w:rsidP="00482090">
      <w:pPr>
        <w:numPr>
          <w:ilvl w:val="0"/>
          <w:numId w:val="2"/>
        </w:numPr>
        <w:tabs>
          <w:tab w:val="left" w:pos="567"/>
        </w:tabs>
        <w:ind w:left="0" w:firstLine="0"/>
        <w:jc w:val="both"/>
        <w:rPr>
          <w:rFonts w:ascii="Verdana" w:hAnsi="Verdana" w:cs="Arial"/>
          <w:sz w:val="18"/>
          <w:szCs w:val="18"/>
        </w:rPr>
      </w:pPr>
      <w:r w:rsidRPr="0076215B">
        <w:rPr>
          <w:rFonts w:ascii="Verdana" w:hAnsi="Verdana" w:cs="Arial"/>
          <w:sz w:val="18"/>
          <w:szCs w:val="18"/>
        </w:rPr>
        <w:t xml:space="preserve">Prova de regularidade para com a Fazenda Federal: </w:t>
      </w:r>
      <w:r w:rsidRPr="0076215B">
        <w:rPr>
          <w:rFonts w:ascii="Verdana" w:hAnsi="Verdana" w:cs="Arial"/>
          <w:color w:val="000000"/>
          <w:sz w:val="18"/>
          <w:szCs w:val="18"/>
          <w:shd w:val="clear" w:color="auto" w:fill="FFFFFF"/>
        </w:rPr>
        <w:t xml:space="preserve">Certidão Conjunta PGFN/RFB, </w:t>
      </w:r>
      <w:r w:rsidRPr="0076215B">
        <w:rPr>
          <w:rFonts w:ascii="Verdana" w:hAnsi="Verdana" w:cs="Arial"/>
          <w:sz w:val="18"/>
          <w:szCs w:val="18"/>
        </w:rPr>
        <w:t>Conforme a Portaria RFB/PGFN nº 1.751, de 02/10/2014;</w:t>
      </w:r>
    </w:p>
    <w:p w:rsidR="00482090" w:rsidRPr="0076215B" w:rsidRDefault="00482090" w:rsidP="00482090">
      <w:pPr>
        <w:numPr>
          <w:ilvl w:val="0"/>
          <w:numId w:val="2"/>
        </w:numPr>
        <w:tabs>
          <w:tab w:val="left" w:pos="567"/>
        </w:tabs>
        <w:ind w:left="0" w:firstLine="0"/>
        <w:jc w:val="both"/>
        <w:rPr>
          <w:rFonts w:ascii="Verdana" w:hAnsi="Verdana" w:cs="Arial"/>
          <w:sz w:val="18"/>
          <w:szCs w:val="18"/>
        </w:rPr>
      </w:pPr>
      <w:r w:rsidRPr="0076215B">
        <w:rPr>
          <w:rFonts w:ascii="Verdana" w:hAnsi="Verdana" w:cs="Arial"/>
          <w:sz w:val="18"/>
          <w:szCs w:val="18"/>
        </w:rPr>
        <w:t>Prova de regularidade relativa ao Fundo de Garantia por Tempo de Serviço, expedida pela Caixa Econômica Federal, com validade na data de apresentação da documentação e proposta.</w:t>
      </w:r>
    </w:p>
    <w:p w:rsidR="00482090" w:rsidRPr="0076215B" w:rsidRDefault="00482090" w:rsidP="00482090">
      <w:pPr>
        <w:numPr>
          <w:ilvl w:val="0"/>
          <w:numId w:val="2"/>
        </w:numPr>
        <w:tabs>
          <w:tab w:val="left" w:pos="567"/>
        </w:tabs>
        <w:ind w:left="0" w:firstLine="0"/>
        <w:jc w:val="both"/>
        <w:rPr>
          <w:rFonts w:ascii="Verdana" w:hAnsi="Verdana" w:cs="Arial"/>
          <w:sz w:val="18"/>
          <w:szCs w:val="18"/>
        </w:rPr>
      </w:pPr>
      <w:r w:rsidRPr="0076215B">
        <w:rPr>
          <w:rFonts w:ascii="Verdana" w:hAnsi="Verdana" w:cs="Arial"/>
          <w:sz w:val="18"/>
          <w:szCs w:val="18"/>
        </w:rPr>
        <w:t>Certidão Negativa de Débitos Trabalhistas – CNDT, fornecida no site eletrônico do Tribunal Superior do Trabalho – TST, em atendimento a Lei 12.440/2011 e a Resolução Administrativa do TST nº 1470/2011.</w:t>
      </w:r>
    </w:p>
    <w:p w:rsidR="00F35FE1" w:rsidRPr="0076215B" w:rsidRDefault="00F35FE1" w:rsidP="00C6782B">
      <w:pPr>
        <w:rPr>
          <w:rFonts w:ascii="Arial" w:hAnsi="Arial" w:cs="Arial"/>
          <w:sz w:val="18"/>
          <w:szCs w:val="18"/>
        </w:rPr>
      </w:pPr>
    </w:p>
    <w:p w:rsidR="00C14D0C" w:rsidRPr="0076215B" w:rsidRDefault="00FE3452" w:rsidP="002228C1">
      <w:pPr>
        <w:pStyle w:val="PargrafodaLista"/>
        <w:spacing w:after="0"/>
        <w:ind w:left="0"/>
        <w:rPr>
          <w:rFonts w:ascii="Verdana" w:hAnsi="Verdana"/>
          <w:b/>
          <w:bCs/>
          <w:sz w:val="18"/>
          <w:szCs w:val="18"/>
        </w:rPr>
      </w:pPr>
      <w:r w:rsidRPr="0076215B">
        <w:rPr>
          <w:rFonts w:ascii="Verdana" w:hAnsi="Verdana"/>
          <w:b/>
          <w:bCs/>
          <w:sz w:val="18"/>
          <w:szCs w:val="18"/>
        </w:rPr>
        <w:t>3.1.</w:t>
      </w:r>
      <w:r w:rsidR="002228C1" w:rsidRPr="0076215B">
        <w:rPr>
          <w:rFonts w:ascii="Verdana" w:hAnsi="Verdana"/>
          <w:b/>
          <w:bCs/>
          <w:sz w:val="18"/>
          <w:szCs w:val="18"/>
        </w:rPr>
        <w:t>3</w:t>
      </w:r>
      <w:r w:rsidR="00EC6DD3" w:rsidRPr="0076215B">
        <w:rPr>
          <w:rFonts w:ascii="Verdana" w:hAnsi="Verdana"/>
          <w:b/>
          <w:bCs/>
          <w:sz w:val="18"/>
          <w:szCs w:val="18"/>
        </w:rPr>
        <w:t>-</w:t>
      </w:r>
      <w:r w:rsidR="00EC6DD3" w:rsidRPr="0076215B">
        <w:rPr>
          <w:rFonts w:ascii="Verdana" w:hAnsi="Verdana"/>
          <w:b/>
          <w:bCs/>
          <w:sz w:val="18"/>
          <w:szCs w:val="18"/>
        </w:rPr>
        <w:tab/>
      </w:r>
      <w:r w:rsidR="00C14D0C" w:rsidRPr="0076215B">
        <w:rPr>
          <w:rFonts w:ascii="Verdana" w:hAnsi="Verdana"/>
          <w:b/>
          <w:bCs/>
          <w:sz w:val="18"/>
          <w:szCs w:val="18"/>
        </w:rPr>
        <w:t>QUALIFICAÇÃO ECONOMICO-FINANCEIRA:</w:t>
      </w:r>
    </w:p>
    <w:p w:rsidR="009F6902" w:rsidRPr="0076215B" w:rsidRDefault="009F6902" w:rsidP="007F4C13">
      <w:pPr>
        <w:tabs>
          <w:tab w:val="left" w:pos="567"/>
        </w:tabs>
        <w:ind w:left="567" w:hanging="567"/>
        <w:jc w:val="both"/>
        <w:rPr>
          <w:rFonts w:ascii="Verdana" w:hAnsi="Verdana"/>
          <w:sz w:val="18"/>
          <w:szCs w:val="18"/>
        </w:rPr>
      </w:pPr>
    </w:p>
    <w:p w:rsidR="00C6782B" w:rsidRPr="0076215B" w:rsidRDefault="00C6782B" w:rsidP="00C6782B">
      <w:pPr>
        <w:numPr>
          <w:ilvl w:val="0"/>
          <w:numId w:val="5"/>
        </w:numPr>
        <w:tabs>
          <w:tab w:val="left" w:pos="709"/>
        </w:tabs>
        <w:spacing w:line="276" w:lineRule="auto"/>
        <w:ind w:left="0" w:firstLine="0"/>
        <w:jc w:val="both"/>
        <w:rPr>
          <w:rFonts w:ascii="Verdana" w:hAnsi="Verdana" w:cs="Arial"/>
          <w:sz w:val="18"/>
          <w:szCs w:val="18"/>
        </w:rPr>
      </w:pPr>
      <w:r w:rsidRPr="0076215B">
        <w:rPr>
          <w:rFonts w:ascii="Verdana" w:hAnsi="Verdana" w:cs="Arial"/>
          <w:sz w:val="18"/>
          <w:szCs w:val="18"/>
        </w:rPr>
        <w:t xml:space="preserve">Certidão negativa de falência ou recuperação judicial expedida pelo distribuidor da sede da pessoa jurídica, ou de execução patrimonial, expedida no domicilio da pessoa física, cuja emissão não seja superior a </w:t>
      </w:r>
      <w:r w:rsidRPr="0076215B">
        <w:rPr>
          <w:rFonts w:ascii="Verdana" w:hAnsi="Verdana" w:cs="Arial"/>
          <w:b/>
          <w:sz w:val="18"/>
          <w:szCs w:val="18"/>
        </w:rPr>
        <w:t>30 (trinta) dias</w:t>
      </w:r>
      <w:r w:rsidRPr="0076215B">
        <w:rPr>
          <w:rFonts w:ascii="Verdana" w:hAnsi="Verdana" w:cs="Arial"/>
          <w:sz w:val="18"/>
          <w:szCs w:val="18"/>
        </w:rPr>
        <w:t xml:space="preserve"> da data de apresentação da documentação e proposta.</w:t>
      </w:r>
    </w:p>
    <w:p w:rsidR="0076215B" w:rsidRPr="0076215B" w:rsidRDefault="00C6782B" w:rsidP="0076215B">
      <w:pPr>
        <w:numPr>
          <w:ilvl w:val="0"/>
          <w:numId w:val="5"/>
        </w:numPr>
        <w:tabs>
          <w:tab w:val="left" w:pos="709"/>
        </w:tabs>
        <w:spacing w:line="276" w:lineRule="auto"/>
        <w:ind w:left="0" w:firstLine="0"/>
        <w:jc w:val="both"/>
        <w:rPr>
          <w:rFonts w:ascii="Verdana" w:hAnsi="Verdana" w:cs="Arial"/>
          <w:sz w:val="18"/>
          <w:szCs w:val="18"/>
        </w:rPr>
      </w:pPr>
      <w:r w:rsidRPr="0076215B">
        <w:rPr>
          <w:rFonts w:ascii="Verdana" w:hAnsi="Verdana" w:cs="Arial"/>
          <w:sz w:val="18"/>
          <w:szCs w:val="18"/>
        </w:rPr>
        <w:t>Balanço Patrimonial do último exercício social, com demonstrativos contábeis, e apresentados na forma da Lei que comprovem a boa situação financeira da empresa, registrado na Junta Comercial do Estado da sede da empresa licitante, podendo ser atualizados por índices oficiais quando encerrados há mais de 03 (três) meses da data de apresentação da proposta, devidamente assinado pela empresa licitante e ainda por contador habilitado</w:t>
      </w:r>
      <w:r w:rsidR="0076215B" w:rsidRPr="0076215B">
        <w:rPr>
          <w:rFonts w:ascii="Verdana" w:hAnsi="Verdana" w:cs="Arial"/>
          <w:sz w:val="18"/>
          <w:szCs w:val="18"/>
        </w:rPr>
        <w:t xml:space="preserve">. </w:t>
      </w:r>
    </w:p>
    <w:p w:rsidR="0076215B" w:rsidRPr="0076215B" w:rsidRDefault="0076215B" w:rsidP="0076215B">
      <w:pPr>
        <w:tabs>
          <w:tab w:val="left" w:pos="709"/>
        </w:tabs>
        <w:spacing w:line="276" w:lineRule="auto"/>
        <w:jc w:val="both"/>
        <w:rPr>
          <w:rFonts w:ascii="Verdana" w:hAnsi="Verdana" w:cs="Arial"/>
          <w:sz w:val="18"/>
          <w:szCs w:val="18"/>
        </w:rPr>
      </w:pPr>
      <w:proofErr w:type="gramStart"/>
      <w:r w:rsidRPr="0076215B">
        <w:rPr>
          <w:rFonts w:ascii="Verdana" w:hAnsi="Verdana" w:cs="Arial"/>
          <w:sz w:val="18"/>
          <w:szCs w:val="18"/>
        </w:rPr>
        <w:t>b.</w:t>
      </w:r>
      <w:proofErr w:type="gramEnd"/>
      <w:r w:rsidRPr="0076215B">
        <w:rPr>
          <w:rFonts w:ascii="Verdana" w:hAnsi="Verdana" w:cs="Arial"/>
          <w:sz w:val="18"/>
          <w:szCs w:val="18"/>
        </w:rPr>
        <w:t>1) as empresas que apresentam escrituração contábil via SPED, deverão apresentar os Termos de Abertura e Encerramento, Balanço Patrimonial e Demonstração de Resultados, e o Recibo de Entrega do Livro Digital e Termo de Autenticação do mesmo.</w:t>
      </w:r>
    </w:p>
    <w:p w:rsidR="0076215B" w:rsidRPr="0076215B" w:rsidRDefault="0076215B" w:rsidP="0076215B">
      <w:pPr>
        <w:tabs>
          <w:tab w:val="left" w:pos="709"/>
        </w:tabs>
        <w:spacing w:line="276" w:lineRule="auto"/>
        <w:jc w:val="both"/>
        <w:rPr>
          <w:rFonts w:ascii="Verdana" w:hAnsi="Verdana" w:cs="Arial"/>
          <w:sz w:val="18"/>
          <w:szCs w:val="18"/>
        </w:rPr>
      </w:pPr>
    </w:p>
    <w:p w:rsidR="00C6782B" w:rsidRPr="0076215B" w:rsidRDefault="00C6782B" w:rsidP="0076215B">
      <w:pPr>
        <w:numPr>
          <w:ilvl w:val="0"/>
          <w:numId w:val="5"/>
        </w:numPr>
        <w:tabs>
          <w:tab w:val="left" w:pos="709"/>
        </w:tabs>
        <w:spacing w:line="276" w:lineRule="auto"/>
        <w:ind w:left="0" w:firstLine="0"/>
        <w:jc w:val="both"/>
        <w:rPr>
          <w:rFonts w:ascii="Verdana" w:hAnsi="Verdana" w:cs="Arial"/>
          <w:sz w:val="18"/>
          <w:szCs w:val="18"/>
        </w:rPr>
      </w:pPr>
      <w:r w:rsidRPr="0076215B">
        <w:rPr>
          <w:rFonts w:ascii="Verdana" w:hAnsi="Verdana" w:cs="Arial"/>
          <w:sz w:val="18"/>
          <w:szCs w:val="18"/>
        </w:rPr>
        <w:t xml:space="preserve">Certidão </w:t>
      </w:r>
      <w:r w:rsidRPr="0076215B">
        <w:rPr>
          <w:rFonts w:ascii="Verdana" w:hAnsi="Verdana" w:cs="Arial"/>
          <w:b/>
          <w:sz w:val="18"/>
          <w:szCs w:val="18"/>
        </w:rPr>
        <w:t>de Regularidade do contador, expedido pelo CRC</w:t>
      </w:r>
      <w:r w:rsidR="0076215B" w:rsidRPr="0076215B">
        <w:rPr>
          <w:rFonts w:ascii="Verdana" w:hAnsi="Verdana" w:cs="Arial"/>
          <w:sz w:val="18"/>
          <w:szCs w:val="18"/>
        </w:rPr>
        <w:t xml:space="preserve"> onde o contador presta serviço.</w:t>
      </w:r>
    </w:p>
    <w:p w:rsidR="0076215B" w:rsidRPr="0076215B" w:rsidRDefault="0076215B" w:rsidP="0076215B">
      <w:pPr>
        <w:tabs>
          <w:tab w:val="left" w:pos="709"/>
        </w:tabs>
        <w:spacing w:line="276" w:lineRule="auto"/>
        <w:ind w:left="720"/>
        <w:jc w:val="both"/>
        <w:rPr>
          <w:rFonts w:ascii="Verdana" w:hAnsi="Verdana" w:cs="Arial"/>
          <w:sz w:val="18"/>
          <w:szCs w:val="18"/>
        </w:rPr>
      </w:pPr>
    </w:p>
    <w:p w:rsidR="00C6782B" w:rsidRPr="0076215B" w:rsidRDefault="00C6782B" w:rsidP="00C6782B">
      <w:pPr>
        <w:numPr>
          <w:ilvl w:val="0"/>
          <w:numId w:val="5"/>
        </w:numPr>
        <w:tabs>
          <w:tab w:val="left" w:pos="709"/>
        </w:tabs>
        <w:spacing w:line="276" w:lineRule="auto"/>
        <w:ind w:left="0" w:firstLine="0"/>
        <w:jc w:val="both"/>
        <w:rPr>
          <w:rFonts w:ascii="Verdana" w:hAnsi="Verdana" w:cs="Arial"/>
          <w:sz w:val="18"/>
          <w:szCs w:val="18"/>
        </w:rPr>
      </w:pPr>
      <w:r w:rsidRPr="0076215B">
        <w:rPr>
          <w:rFonts w:ascii="Verdana" w:hAnsi="Verdana" w:cs="Arial"/>
          <w:sz w:val="18"/>
          <w:szCs w:val="18"/>
        </w:rPr>
        <w:t>Prova de Idoneidade Financeira:</w:t>
      </w:r>
    </w:p>
    <w:p w:rsidR="00C6782B" w:rsidRPr="0076215B" w:rsidRDefault="0076215B" w:rsidP="00C6782B">
      <w:pPr>
        <w:tabs>
          <w:tab w:val="left" w:pos="1418"/>
          <w:tab w:val="left" w:pos="1701"/>
        </w:tabs>
        <w:spacing w:line="276" w:lineRule="auto"/>
        <w:jc w:val="both"/>
        <w:rPr>
          <w:rFonts w:ascii="Verdana" w:hAnsi="Verdana" w:cs="Arial"/>
          <w:sz w:val="18"/>
          <w:szCs w:val="18"/>
        </w:rPr>
      </w:pPr>
      <w:proofErr w:type="gramStart"/>
      <w:r w:rsidRPr="0076215B">
        <w:rPr>
          <w:rFonts w:ascii="Verdana" w:hAnsi="Verdana" w:cs="Arial"/>
          <w:sz w:val="18"/>
          <w:szCs w:val="18"/>
        </w:rPr>
        <w:t>d</w:t>
      </w:r>
      <w:r w:rsidR="00C6782B" w:rsidRPr="0076215B">
        <w:rPr>
          <w:rFonts w:ascii="Verdana" w:hAnsi="Verdana" w:cs="Arial"/>
          <w:sz w:val="18"/>
          <w:szCs w:val="18"/>
        </w:rPr>
        <w:t>.</w:t>
      </w:r>
      <w:proofErr w:type="gramEnd"/>
      <w:r w:rsidR="00C6782B" w:rsidRPr="0076215B">
        <w:rPr>
          <w:rFonts w:ascii="Verdana" w:hAnsi="Verdana" w:cs="Arial"/>
          <w:sz w:val="18"/>
          <w:szCs w:val="18"/>
        </w:rPr>
        <w:t>1)</w:t>
      </w:r>
      <w:r w:rsidR="00C6782B" w:rsidRPr="0076215B">
        <w:rPr>
          <w:rFonts w:ascii="Verdana" w:hAnsi="Verdana" w:cs="Arial"/>
          <w:sz w:val="18"/>
          <w:szCs w:val="18"/>
        </w:rPr>
        <w:tab/>
        <w:t>Índice de Liquidez Geral - ILG igual ou superior a 1,00 (um vírgula zero)</w:t>
      </w:r>
    </w:p>
    <w:p w:rsidR="00C6782B" w:rsidRPr="0076215B" w:rsidRDefault="00C6782B" w:rsidP="00C6782B">
      <w:pPr>
        <w:spacing w:line="276" w:lineRule="auto"/>
        <w:ind w:hanging="567"/>
        <w:jc w:val="both"/>
        <w:rPr>
          <w:rFonts w:ascii="Verdana" w:hAnsi="Verdana" w:cs="Arial"/>
          <w:sz w:val="18"/>
          <w:szCs w:val="18"/>
        </w:rPr>
      </w:pPr>
      <w:r w:rsidRPr="0076215B">
        <w:rPr>
          <w:rFonts w:ascii="Verdana" w:hAnsi="Verdana" w:cs="Arial"/>
          <w:sz w:val="18"/>
          <w:szCs w:val="18"/>
        </w:rPr>
        <w:tab/>
      </w:r>
    </w:p>
    <w:p w:rsidR="00C6782B" w:rsidRPr="0076215B" w:rsidRDefault="00C6782B" w:rsidP="00C6782B">
      <w:pPr>
        <w:spacing w:line="276" w:lineRule="auto"/>
        <w:jc w:val="center"/>
        <w:rPr>
          <w:rFonts w:ascii="Verdana" w:hAnsi="Verdana" w:cs="Arial"/>
          <w:sz w:val="18"/>
          <w:szCs w:val="18"/>
          <w:u w:val="single"/>
        </w:rPr>
      </w:pPr>
      <w:r w:rsidRPr="0076215B">
        <w:rPr>
          <w:rFonts w:ascii="Verdana" w:hAnsi="Verdana" w:cs="Arial"/>
          <w:sz w:val="18"/>
          <w:szCs w:val="18"/>
        </w:rPr>
        <w:t>ILG</w:t>
      </w:r>
      <w:r w:rsidRPr="0076215B">
        <w:rPr>
          <w:rFonts w:ascii="Verdana" w:hAnsi="Verdana" w:cs="Arial"/>
          <w:sz w:val="18"/>
          <w:szCs w:val="18"/>
        </w:rPr>
        <w:tab/>
        <w:t xml:space="preserve">=           </w:t>
      </w:r>
      <w:r w:rsidRPr="0076215B">
        <w:rPr>
          <w:rFonts w:ascii="Verdana" w:hAnsi="Verdana" w:cs="Arial"/>
          <w:sz w:val="18"/>
          <w:szCs w:val="18"/>
          <w:u w:val="single"/>
        </w:rPr>
        <w:t>Ativo Circulante + Realizável à Longo Prazo</w:t>
      </w:r>
    </w:p>
    <w:p w:rsidR="00C6782B" w:rsidRPr="0076215B" w:rsidRDefault="00C6782B" w:rsidP="00C6782B">
      <w:pPr>
        <w:spacing w:line="276" w:lineRule="auto"/>
        <w:jc w:val="center"/>
        <w:rPr>
          <w:rFonts w:ascii="Verdana" w:hAnsi="Verdana" w:cs="Arial"/>
          <w:sz w:val="18"/>
          <w:szCs w:val="18"/>
        </w:rPr>
      </w:pPr>
      <w:r w:rsidRPr="0076215B">
        <w:rPr>
          <w:rFonts w:ascii="Verdana" w:hAnsi="Verdana" w:cs="Arial"/>
          <w:sz w:val="18"/>
          <w:szCs w:val="18"/>
        </w:rPr>
        <w:t xml:space="preserve">                        Passivo Circulante + Exigível à Longo Prazo</w:t>
      </w:r>
    </w:p>
    <w:p w:rsidR="00C6782B" w:rsidRPr="0076215B" w:rsidRDefault="00C6782B" w:rsidP="00C6782B">
      <w:pPr>
        <w:spacing w:line="276" w:lineRule="auto"/>
        <w:ind w:hanging="567"/>
        <w:jc w:val="both"/>
        <w:rPr>
          <w:rFonts w:ascii="Verdana" w:hAnsi="Verdana" w:cs="Arial"/>
          <w:sz w:val="18"/>
          <w:szCs w:val="18"/>
        </w:rPr>
      </w:pPr>
    </w:p>
    <w:p w:rsidR="00C6782B" w:rsidRPr="0076215B" w:rsidRDefault="0076215B" w:rsidP="00C6782B">
      <w:pPr>
        <w:tabs>
          <w:tab w:val="left" w:pos="1418"/>
          <w:tab w:val="left" w:pos="1701"/>
        </w:tabs>
        <w:spacing w:line="276" w:lineRule="auto"/>
        <w:jc w:val="both"/>
        <w:rPr>
          <w:rFonts w:ascii="Verdana" w:hAnsi="Verdana" w:cs="Arial"/>
          <w:sz w:val="18"/>
          <w:szCs w:val="18"/>
        </w:rPr>
      </w:pPr>
      <w:proofErr w:type="gramStart"/>
      <w:r w:rsidRPr="0076215B">
        <w:rPr>
          <w:rFonts w:ascii="Verdana" w:hAnsi="Verdana" w:cs="Arial"/>
          <w:sz w:val="18"/>
          <w:szCs w:val="18"/>
        </w:rPr>
        <w:t>d</w:t>
      </w:r>
      <w:r w:rsidR="00C6782B" w:rsidRPr="0076215B">
        <w:rPr>
          <w:rFonts w:ascii="Verdana" w:hAnsi="Verdana" w:cs="Arial"/>
          <w:sz w:val="18"/>
          <w:szCs w:val="18"/>
        </w:rPr>
        <w:t>.</w:t>
      </w:r>
      <w:proofErr w:type="gramEnd"/>
      <w:r w:rsidR="00C6782B" w:rsidRPr="0076215B">
        <w:rPr>
          <w:rFonts w:ascii="Verdana" w:hAnsi="Verdana" w:cs="Arial"/>
          <w:sz w:val="18"/>
          <w:szCs w:val="18"/>
        </w:rPr>
        <w:t>2)</w:t>
      </w:r>
      <w:r w:rsidR="00C6782B" w:rsidRPr="0076215B">
        <w:rPr>
          <w:rFonts w:ascii="Verdana" w:hAnsi="Verdana" w:cs="Arial"/>
          <w:sz w:val="18"/>
          <w:szCs w:val="18"/>
        </w:rPr>
        <w:tab/>
        <w:t>Índice de Liquidez Corrente - ILC igual ou superior a 1,00 (um vírgula zero)</w:t>
      </w:r>
    </w:p>
    <w:p w:rsidR="00C6782B" w:rsidRPr="0076215B" w:rsidRDefault="00C6782B" w:rsidP="00C6782B">
      <w:pPr>
        <w:spacing w:line="276" w:lineRule="auto"/>
        <w:ind w:hanging="567"/>
        <w:jc w:val="both"/>
        <w:rPr>
          <w:rFonts w:ascii="Verdana" w:hAnsi="Verdana" w:cs="Arial"/>
          <w:sz w:val="18"/>
          <w:szCs w:val="18"/>
        </w:rPr>
      </w:pPr>
      <w:r w:rsidRPr="0076215B">
        <w:rPr>
          <w:rFonts w:ascii="Verdana" w:hAnsi="Verdana" w:cs="Arial"/>
          <w:sz w:val="18"/>
          <w:szCs w:val="18"/>
        </w:rPr>
        <w:tab/>
      </w:r>
    </w:p>
    <w:p w:rsidR="00C6782B" w:rsidRPr="0076215B" w:rsidRDefault="00C6782B" w:rsidP="00C6782B">
      <w:pPr>
        <w:spacing w:line="276" w:lineRule="auto"/>
        <w:jc w:val="center"/>
        <w:rPr>
          <w:rFonts w:ascii="Verdana" w:hAnsi="Verdana" w:cs="Arial"/>
          <w:sz w:val="18"/>
          <w:szCs w:val="18"/>
        </w:rPr>
      </w:pPr>
      <w:r w:rsidRPr="0076215B">
        <w:rPr>
          <w:rFonts w:ascii="Verdana" w:hAnsi="Verdana" w:cs="Arial"/>
          <w:sz w:val="18"/>
          <w:szCs w:val="18"/>
        </w:rPr>
        <w:t>ILC</w:t>
      </w:r>
      <w:r w:rsidRPr="0076215B">
        <w:rPr>
          <w:rFonts w:ascii="Verdana" w:hAnsi="Verdana" w:cs="Arial"/>
          <w:sz w:val="18"/>
          <w:szCs w:val="18"/>
        </w:rPr>
        <w:tab/>
        <w:t xml:space="preserve">= </w:t>
      </w:r>
      <w:r w:rsidRPr="0076215B">
        <w:rPr>
          <w:rFonts w:ascii="Verdana" w:hAnsi="Verdana" w:cs="Arial"/>
          <w:sz w:val="18"/>
          <w:szCs w:val="18"/>
          <w:u w:val="single"/>
        </w:rPr>
        <w:t>Ativo Circulante</w:t>
      </w:r>
    </w:p>
    <w:p w:rsidR="00C6782B" w:rsidRPr="0076215B" w:rsidRDefault="00C6782B" w:rsidP="00C6782B">
      <w:pPr>
        <w:tabs>
          <w:tab w:val="left" w:pos="2127"/>
        </w:tabs>
        <w:spacing w:line="276" w:lineRule="auto"/>
        <w:jc w:val="both"/>
        <w:rPr>
          <w:rFonts w:ascii="Verdana" w:hAnsi="Verdana" w:cs="Arial"/>
          <w:sz w:val="18"/>
          <w:szCs w:val="18"/>
        </w:rPr>
      </w:pPr>
      <w:r w:rsidRPr="0076215B">
        <w:rPr>
          <w:rFonts w:ascii="Verdana" w:hAnsi="Verdana" w:cs="Arial"/>
          <w:sz w:val="18"/>
          <w:szCs w:val="18"/>
        </w:rPr>
        <w:t xml:space="preserve">           </w:t>
      </w:r>
      <w:r w:rsidRPr="0076215B">
        <w:rPr>
          <w:rFonts w:ascii="Verdana" w:hAnsi="Verdana" w:cs="Arial"/>
          <w:sz w:val="18"/>
          <w:szCs w:val="18"/>
        </w:rPr>
        <w:tab/>
        <w:t xml:space="preserve">                                Passivo Circulante</w:t>
      </w:r>
    </w:p>
    <w:p w:rsidR="00C6782B" w:rsidRPr="0076215B" w:rsidRDefault="00C6782B" w:rsidP="00C6782B">
      <w:pPr>
        <w:spacing w:line="276" w:lineRule="auto"/>
        <w:ind w:hanging="567"/>
        <w:jc w:val="both"/>
        <w:rPr>
          <w:rFonts w:ascii="Verdana" w:hAnsi="Verdana" w:cs="Arial"/>
          <w:color w:val="FF0000"/>
          <w:sz w:val="18"/>
          <w:szCs w:val="18"/>
        </w:rPr>
      </w:pPr>
    </w:p>
    <w:p w:rsidR="00C6782B" w:rsidRPr="0076215B" w:rsidRDefault="0076215B" w:rsidP="00C6782B">
      <w:pPr>
        <w:tabs>
          <w:tab w:val="left" w:pos="1418"/>
          <w:tab w:val="left" w:pos="1701"/>
        </w:tabs>
        <w:spacing w:line="276" w:lineRule="auto"/>
        <w:jc w:val="both"/>
        <w:rPr>
          <w:rFonts w:ascii="Verdana" w:hAnsi="Verdana" w:cs="Arial"/>
          <w:sz w:val="18"/>
          <w:szCs w:val="18"/>
        </w:rPr>
      </w:pPr>
      <w:proofErr w:type="gramStart"/>
      <w:r w:rsidRPr="0076215B">
        <w:rPr>
          <w:rFonts w:ascii="Verdana" w:hAnsi="Verdana" w:cs="Arial"/>
          <w:sz w:val="18"/>
          <w:szCs w:val="18"/>
        </w:rPr>
        <w:t>d</w:t>
      </w:r>
      <w:r w:rsidR="00C6782B" w:rsidRPr="0076215B">
        <w:rPr>
          <w:rFonts w:ascii="Verdana" w:hAnsi="Verdana" w:cs="Arial"/>
          <w:sz w:val="18"/>
          <w:szCs w:val="18"/>
        </w:rPr>
        <w:t>.</w:t>
      </w:r>
      <w:proofErr w:type="gramEnd"/>
      <w:r w:rsidR="00C6782B" w:rsidRPr="0076215B">
        <w:rPr>
          <w:rFonts w:ascii="Verdana" w:hAnsi="Verdana" w:cs="Arial"/>
          <w:sz w:val="18"/>
          <w:szCs w:val="18"/>
        </w:rPr>
        <w:t>3)</w:t>
      </w:r>
      <w:r w:rsidR="00C6782B" w:rsidRPr="0076215B">
        <w:rPr>
          <w:rFonts w:ascii="Verdana" w:hAnsi="Verdana" w:cs="Arial"/>
          <w:sz w:val="18"/>
          <w:szCs w:val="18"/>
        </w:rPr>
        <w:tab/>
        <w:t>Índice de Endividamento Geral – IEG igual ou inferior a 1,00 (um virgula zero)</w:t>
      </w:r>
    </w:p>
    <w:p w:rsidR="00C6782B" w:rsidRPr="0076215B" w:rsidRDefault="00C6782B" w:rsidP="00C6782B">
      <w:pPr>
        <w:spacing w:line="276" w:lineRule="auto"/>
        <w:ind w:hanging="567"/>
        <w:jc w:val="both"/>
        <w:rPr>
          <w:rFonts w:ascii="Verdana" w:hAnsi="Verdana" w:cs="Arial"/>
          <w:color w:val="FF0000"/>
          <w:sz w:val="18"/>
          <w:szCs w:val="18"/>
        </w:rPr>
      </w:pPr>
    </w:p>
    <w:p w:rsidR="00C6782B" w:rsidRPr="0076215B" w:rsidRDefault="00C6782B" w:rsidP="00C6782B">
      <w:pPr>
        <w:spacing w:line="276" w:lineRule="auto"/>
        <w:jc w:val="center"/>
        <w:rPr>
          <w:rFonts w:ascii="Verdana" w:hAnsi="Verdana" w:cs="Arial"/>
          <w:sz w:val="18"/>
          <w:szCs w:val="18"/>
        </w:rPr>
      </w:pPr>
      <w:r w:rsidRPr="0076215B">
        <w:rPr>
          <w:rFonts w:ascii="Verdana" w:hAnsi="Verdana" w:cs="Arial"/>
          <w:sz w:val="18"/>
          <w:szCs w:val="18"/>
        </w:rPr>
        <w:lastRenderedPageBreak/>
        <w:t>IEG</w:t>
      </w:r>
      <w:r w:rsidRPr="0076215B">
        <w:rPr>
          <w:rFonts w:ascii="Verdana" w:hAnsi="Verdana" w:cs="Arial"/>
          <w:sz w:val="18"/>
          <w:szCs w:val="18"/>
        </w:rPr>
        <w:tab/>
        <w:t>=</w:t>
      </w:r>
      <w:proofErr w:type="gramStart"/>
      <w:r w:rsidRPr="0076215B">
        <w:rPr>
          <w:rFonts w:ascii="Verdana" w:hAnsi="Verdana" w:cs="Arial"/>
          <w:sz w:val="18"/>
          <w:szCs w:val="18"/>
        </w:rPr>
        <w:t xml:space="preserve">  </w:t>
      </w:r>
      <w:proofErr w:type="gramEnd"/>
      <w:r w:rsidRPr="0076215B">
        <w:rPr>
          <w:rFonts w:ascii="Verdana" w:hAnsi="Verdana" w:cs="Arial"/>
          <w:sz w:val="18"/>
          <w:szCs w:val="18"/>
          <w:u w:val="single"/>
        </w:rPr>
        <w:t>Passivo Circulante + Exigível à Longo Prazo</w:t>
      </w:r>
    </w:p>
    <w:p w:rsidR="00C6782B" w:rsidRPr="0076215B" w:rsidRDefault="00C6782B" w:rsidP="00C6782B">
      <w:pPr>
        <w:tabs>
          <w:tab w:val="left" w:pos="567"/>
        </w:tabs>
        <w:spacing w:line="276" w:lineRule="auto"/>
        <w:ind w:hanging="567"/>
        <w:jc w:val="center"/>
        <w:rPr>
          <w:rFonts w:ascii="Verdana" w:hAnsi="Verdana" w:cs="Arial"/>
          <w:sz w:val="18"/>
          <w:szCs w:val="18"/>
        </w:rPr>
      </w:pPr>
      <w:r w:rsidRPr="0076215B">
        <w:rPr>
          <w:rFonts w:ascii="Verdana" w:hAnsi="Verdana" w:cs="Arial"/>
          <w:sz w:val="18"/>
          <w:szCs w:val="18"/>
        </w:rPr>
        <w:t>Ativo Total</w:t>
      </w:r>
    </w:p>
    <w:p w:rsidR="00C6782B" w:rsidRPr="0076215B" w:rsidRDefault="00C6782B" w:rsidP="00C6782B">
      <w:pPr>
        <w:tabs>
          <w:tab w:val="left" w:pos="1418"/>
          <w:tab w:val="left" w:pos="1701"/>
        </w:tabs>
        <w:spacing w:line="276" w:lineRule="auto"/>
        <w:ind w:hanging="284"/>
        <w:jc w:val="both"/>
        <w:rPr>
          <w:rFonts w:ascii="Verdana" w:hAnsi="Verdana" w:cs="Arial"/>
          <w:sz w:val="18"/>
          <w:szCs w:val="18"/>
        </w:rPr>
      </w:pPr>
    </w:p>
    <w:p w:rsidR="00C6782B" w:rsidRPr="0076215B" w:rsidRDefault="00C6782B" w:rsidP="00C6782B">
      <w:pPr>
        <w:tabs>
          <w:tab w:val="left" w:pos="1418"/>
          <w:tab w:val="left" w:pos="1701"/>
        </w:tabs>
        <w:spacing w:line="276" w:lineRule="auto"/>
        <w:jc w:val="both"/>
        <w:rPr>
          <w:rFonts w:ascii="Verdana" w:hAnsi="Verdana" w:cs="Arial"/>
          <w:sz w:val="18"/>
          <w:szCs w:val="18"/>
        </w:rPr>
      </w:pPr>
      <w:proofErr w:type="gramStart"/>
      <w:r w:rsidRPr="0076215B">
        <w:rPr>
          <w:rFonts w:ascii="Verdana" w:hAnsi="Verdana" w:cs="Arial"/>
          <w:sz w:val="18"/>
          <w:szCs w:val="18"/>
        </w:rPr>
        <w:t>c.</w:t>
      </w:r>
      <w:proofErr w:type="gramEnd"/>
      <w:r w:rsidRPr="0076215B">
        <w:rPr>
          <w:rFonts w:ascii="Verdana" w:hAnsi="Verdana" w:cs="Arial"/>
          <w:sz w:val="18"/>
          <w:szCs w:val="18"/>
        </w:rPr>
        <w:t>4)</w:t>
      </w:r>
      <w:r w:rsidRPr="0076215B">
        <w:rPr>
          <w:rFonts w:ascii="Verdana" w:hAnsi="Verdana" w:cs="Arial"/>
          <w:sz w:val="18"/>
          <w:szCs w:val="18"/>
        </w:rPr>
        <w:tab/>
        <w:t>Índice de Solvência Geral</w:t>
      </w:r>
      <w:r w:rsidRPr="0076215B">
        <w:rPr>
          <w:rFonts w:ascii="Verdana" w:hAnsi="Verdana" w:cs="Arial"/>
          <w:color w:val="FF0000"/>
          <w:sz w:val="18"/>
          <w:szCs w:val="18"/>
        </w:rPr>
        <w:t xml:space="preserve"> </w:t>
      </w:r>
      <w:r w:rsidRPr="0076215B">
        <w:rPr>
          <w:rFonts w:ascii="Verdana" w:hAnsi="Verdana" w:cs="Arial"/>
          <w:sz w:val="18"/>
          <w:szCs w:val="18"/>
        </w:rPr>
        <w:t>- SG igual ou superior a 1,00 (um vírgula zero)</w:t>
      </w:r>
    </w:p>
    <w:p w:rsidR="00C6782B" w:rsidRPr="0076215B" w:rsidRDefault="00C6782B" w:rsidP="00C6782B">
      <w:pPr>
        <w:spacing w:line="276" w:lineRule="auto"/>
        <w:ind w:hanging="567"/>
        <w:jc w:val="both"/>
        <w:rPr>
          <w:rFonts w:ascii="Verdana" w:hAnsi="Verdana" w:cs="Arial"/>
          <w:sz w:val="18"/>
          <w:szCs w:val="18"/>
        </w:rPr>
      </w:pPr>
    </w:p>
    <w:p w:rsidR="00C6782B" w:rsidRPr="0076215B" w:rsidRDefault="00C6782B" w:rsidP="00C6782B">
      <w:pPr>
        <w:spacing w:line="276" w:lineRule="auto"/>
        <w:jc w:val="center"/>
        <w:rPr>
          <w:rFonts w:ascii="Verdana" w:hAnsi="Verdana" w:cs="Arial"/>
          <w:sz w:val="18"/>
          <w:szCs w:val="18"/>
        </w:rPr>
      </w:pPr>
      <w:r w:rsidRPr="0076215B">
        <w:rPr>
          <w:rFonts w:ascii="Verdana" w:hAnsi="Verdana" w:cs="Arial"/>
          <w:sz w:val="18"/>
          <w:szCs w:val="18"/>
        </w:rPr>
        <w:t>SG</w:t>
      </w:r>
      <w:r w:rsidRPr="0076215B">
        <w:rPr>
          <w:rFonts w:ascii="Verdana" w:hAnsi="Verdana" w:cs="Arial"/>
          <w:sz w:val="18"/>
          <w:szCs w:val="18"/>
        </w:rPr>
        <w:tab/>
        <w:t>=</w:t>
      </w:r>
      <w:proofErr w:type="gramStart"/>
      <w:r w:rsidRPr="0076215B">
        <w:rPr>
          <w:rFonts w:ascii="Verdana" w:hAnsi="Verdana" w:cs="Arial"/>
          <w:sz w:val="18"/>
          <w:szCs w:val="18"/>
        </w:rPr>
        <w:t xml:space="preserve">  </w:t>
      </w:r>
      <w:proofErr w:type="gramEnd"/>
      <w:r w:rsidRPr="0076215B">
        <w:rPr>
          <w:rFonts w:ascii="Verdana" w:hAnsi="Verdana" w:cs="Arial"/>
          <w:sz w:val="18"/>
          <w:szCs w:val="18"/>
          <w:u w:val="single"/>
        </w:rPr>
        <w:t>Ativo Total</w:t>
      </w:r>
    </w:p>
    <w:p w:rsidR="00C6782B" w:rsidRPr="0076215B" w:rsidRDefault="00C6782B" w:rsidP="00C6782B">
      <w:pPr>
        <w:tabs>
          <w:tab w:val="left" w:pos="567"/>
        </w:tabs>
        <w:spacing w:line="276" w:lineRule="auto"/>
        <w:ind w:hanging="567"/>
        <w:jc w:val="center"/>
        <w:rPr>
          <w:rFonts w:ascii="Verdana" w:hAnsi="Verdana" w:cs="Arial"/>
          <w:sz w:val="18"/>
          <w:szCs w:val="18"/>
        </w:rPr>
      </w:pPr>
      <w:r w:rsidRPr="0076215B">
        <w:rPr>
          <w:rFonts w:ascii="Verdana" w:hAnsi="Verdana" w:cs="Arial"/>
          <w:sz w:val="18"/>
          <w:szCs w:val="18"/>
        </w:rPr>
        <w:t xml:space="preserve">                             Passivo Circulante + Exigível </w:t>
      </w:r>
      <w:proofErr w:type="gramStart"/>
      <w:r w:rsidRPr="0076215B">
        <w:rPr>
          <w:rFonts w:ascii="Verdana" w:hAnsi="Verdana" w:cs="Arial"/>
          <w:sz w:val="18"/>
          <w:szCs w:val="18"/>
        </w:rPr>
        <w:t>a Longo Prazo</w:t>
      </w:r>
      <w:proofErr w:type="gramEnd"/>
    </w:p>
    <w:p w:rsidR="00A342B7" w:rsidRPr="0076215B" w:rsidRDefault="00A342B7" w:rsidP="00A342B7">
      <w:pPr>
        <w:pStyle w:val="Textoembloco"/>
        <w:tabs>
          <w:tab w:val="left" w:pos="3119"/>
        </w:tabs>
        <w:ind w:left="0" w:right="4252"/>
        <w:rPr>
          <w:rFonts w:ascii="Verdana" w:hAnsi="Verdana" w:cs="Verdana"/>
          <w:sz w:val="18"/>
          <w:szCs w:val="18"/>
        </w:rPr>
      </w:pPr>
    </w:p>
    <w:p w:rsidR="00C14D0C" w:rsidRPr="0076215B" w:rsidRDefault="002228C1" w:rsidP="002228C1">
      <w:pPr>
        <w:jc w:val="both"/>
        <w:rPr>
          <w:rFonts w:ascii="Verdana" w:hAnsi="Verdana"/>
          <w:b/>
          <w:bCs/>
          <w:sz w:val="18"/>
          <w:szCs w:val="18"/>
        </w:rPr>
      </w:pPr>
      <w:r w:rsidRPr="0076215B">
        <w:rPr>
          <w:rFonts w:ascii="Verdana" w:hAnsi="Verdana"/>
          <w:b/>
          <w:bCs/>
          <w:sz w:val="18"/>
          <w:szCs w:val="18"/>
        </w:rPr>
        <w:t>3.1.4</w:t>
      </w:r>
      <w:r w:rsidR="00B15F34" w:rsidRPr="0076215B">
        <w:rPr>
          <w:rFonts w:ascii="Verdana" w:hAnsi="Verdana"/>
          <w:b/>
          <w:bCs/>
          <w:sz w:val="18"/>
          <w:szCs w:val="18"/>
        </w:rPr>
        <w:tab/>
      </w:r>
      <w:r w:rsidR="00C14D0C" w:rsidRPr="0076215B">
        <w:rPr>
          <w:rFonts w:ascii="Verdana" w:hAnsi="Verdana"/>
          <w:b/>
          <w:bCs/>
          <w:sz w:val="18"/>
          <w:szCs w:val="18"/>
        </w:rPr>
        <w:t>QUALIFICAÇÃO TÉCNICA:</w:t>
      </w:r>
    </w:p>
    <w:p w:rsidR="006E6CC3" w:rsidRPr="0076215B" w:rsidRDefault="006E6CC3" w:rsidP="002228C1">
      <w:pPr>
        <w:ind w:left="567"/>
        <w:jc w:val="both"/>
        <w:rPr>
          <w:rFonts w:ascii="Verdana" w:hAnsi="Verdana"/>
          <w:b/>
          <w:bCs/>
          <w:sz w:val="18"/>
          <w:szCs w:val="18"/>
        </w:rPr>
      </w:pPr>
    </w:p>
    <w:p w:rsidR="00C6782B" w:rsidRPr="0076215B" w:rsidRDefault="00C6782B" w:rsidP="00C6782B">
      <w:pPr>
        <w:numPr>
          <w:ilvl w:val="0"/>
          <w:numId w:val="9"/>
        </w:numPr>
        <w:spacing w:line="276" w:lineRule="auto"/>
        <w:ind w:left="0" w:firstLine="0"/>
        <w:jc w:val="both"/>
        <w:rPr>
          <w:rFonts w:ascii="Verdana" w:hAnsi="Verdana" w:cs="Arial"/>
          <w:color w:val="000000"/>
          <w:sz w:val="18"/>
          <w:szCs w:val="18"/>
        </w:rPr>
      </w:pPr>
      <w:r w:rsidRPr="0076215B">
        <w:rPr>
          <w:rFonts w:ascii="Verdana" w:hAnsi="Verdana" w:cs="Arial"/>
          <w:color w:val="000000"/>
          <w:sz w:val="18"/>
          <w:szCs w:val="18"/>
        </w:rPr>
        <w:t xml:space="preserve">Comprovante de registro no Conselho Regional de Engenharia e Agronomia (CREA), da LICITANTE e de seus </w:t>
      </w:r>
      <w:r w:rsidRPr="0076215B">
        <w:rPr>
          <w:rFonts w:ascii="Verdana" w:hAnsi="Verdana" w:cs="Arial"/>
          <w:b/>
          <w:color w:val="000000"/>
          <w:sz w:val="18"/>
          <w:szCs w:val="18"/>
        </w:rPr>
        <w:t xml:space="preserve">responsáveis técnicos, podendo ser </w:t>
      </w:r>
      <w:r w:rsidRPr="0076215B">
        <w:rPr>
          <w:rFonts w:ascii="Verdana" w:hAnsi="Verdana" w:cs="Arial"/>
          <w:b/>
          <w:sz w:val="18"/>
          <w:szCs w:val="18"/>
        </w:rPr>
        <w:t>Engenheiro Ambiental e/ou Engenheiro Agrônomo e/ou Engenheiro Sanitarista</w:t>
      </w:r>
      <w:r w:rsidRPr="0076215B">
        <w:rPr>
          <w:rFonts w:ascii="Verdana" w:hAnsi="Verdana" w:cs="Arial"/>
          <w:b/>
          <w:color w:val="000000"/>
          <w:sz w:val="18"/>
          <w:szCs w:val="18"/>
        </w:rPr>
        <w:t xml:space="preserve"> </w:t>
      </w:r>
      <w:r w:rsidRPr="0076215B">
        <w:rPr>
          <w:rFonts w:ascii="Verdana" w:hAnsi="Verdana" w:cs="Arial"/>
          <w:b/>
          <w:sz w:val="18"/>
          <w:szCs w:val="18"/>
        </w:rPr>
        <w:t>e/ou</w:t>
      </w:r>
      <w:r w:rsidRPr="0076215B">
        <w:rPr>
          <w:rFonts w:ascii="Verdana" w:hAnsi="Verdana" w:cs="Arial"/>
          <w:b/>
          <w:color w:val="000000"/>
          <w:sz w:val="18"/>
          <w:szCs w:val="18"/>
        </w:rPr>
        <w:t xml:space="preserve"> Engenheiro Civil</w:t>
      </w:r>
      <w:r w:rsidRPr="0076215B">
        <w:rPr>
          <w:rFonts w:ascii="Verdana" w:hAnsi="Verdana" w:cs="Arial"/>
          <w:color w:val="000000"/>
          <w:sz w:val="18"/>
          <w:szCs w:val="18"/>
        </w:rPr>
        <w:t xml:space="preserve"> ou qualquer outra engenharia qu</w:t>
      </w:r>
      <w:r w:rsidR="004A21DC" w:rsidRPr="0076215B">
        <w:rPr>
          <w:rFonts w:ascii="Verdana" w:hAnsi="Verdana" w:cs="Arial"/>
          <w:color w:val="000000"/>
          <w:sz w:val="18"/>
          <w:szCs w:val="18"/>
        </w:rPr>
        <w:t>e possua competência para tanto</w:t>
      </w:r>
      <w:r w:rsidRPr="0076215B">
        <w:rPr>
          <w:rFonts w:ascii="Verdana" w:hAnsi="Verdana" w:cs="Arial"/>
          <w:color w:val="000000"/>
          <w:sz w:val="18"/>
          <w:szCs w:val="18"/>
        </w:rPr>
        <w:t>.</w:t>
      </w:r>
    </w:p>
    <w:p w:rsidR="00C6782B" w:rsidRPr="00B76F0B" w:rsidRDefault="00C6782B" w:rsidP="00C6782B">
      <w:pPr>
        <w:spacing w:line="276" w:lineRule="auto"/>
        <w:jc w:val="both"/>
        <w:rPr>
          <w:rFonts w:ascii="Verdana" w:hAnsi="Verdana" w:cs="Arial"/>
          <w:color w:val="000000"/>
          <w:sz w:val="18"/>
          <w:szCs w:val="18"/>
        </w:rPr>
      </w:pPr>
    </w:p>
    <w:p w:rsidR="00C6782B" w:rsidRPr="00B76F0B" w:rsidRDefault="00C6782B" w:rsidP="00C6782B">
      <w:pPr>
        <w:numPr>
          <w:ilvl w:val="0"/>
          <w:numId w:val="9"/>
        </w:numPr>
        <w:spacing w:line="276" w:lineRule="auto"/>
        <w:ind w:left="0" w:firstLine="0"/>
        <w:jc w:val="both"/>
        <w:rPr>
          <w:rFonts w:ascii="Verdana" w:hAnsi="Verdana" w:cs="Arial"/>
          <w:color w:val="000000"/>
          <w:sz w:val="18"/>
          <w:szCs w:val="18"/>
        </w:rPr>
      </w:pPr>
      <w:r w:rsidRPr="00B76F0B">
        <w:rPr>
          <w:rFonts w:ascii="Verdana" w:hAnsi="Verdana" w:cs="Arial"/>
          <w:sz w:val="18"/>
          <w:szCs w:val="18"/>
        </w:rPr>
        <w:t>Comprovação da empresa licitante de possuir em seu quadro permanente, no mínimo um dos profissionais de nível superior, indicados acima, legalmente habilitados e reconhecido pelo CREA, na data prevista para abertura dos envelopes</w:t>
      </w:r>
      <w:r w:rsidRPr="00B76F0B">
        <w:rPr>
          <w:rFonts w:ascii="Verdana" w:hAnsi="Verdana" w:cs="Arial"/>
          <w:color w:val="000000"/>
          <w:sz w:val="18"/>
          <w:szCs w:val="18"/>
        </w:rPr>
        <w:t>.</w:t>
      </w:r>
    </w:p>
    <w:p w:rsidR="00C6782B" w:rsidRPr="00B76F0B" w:rsidRDefault="00C6782B" w:rsidP="00C6782B">
      <w:pPr>
        <w:spacing w:line="276" w:lineRule="auto"/>
        <w:jc w:val="both"/>
        <w:rPr>
          <w:rFonts w:ascii="Verdana" w:hAnsi="Verdana" w:cs="Arial"/>
          <w:color w:val="000000"/>
          <w:sz w:val="18"/>
          <w:szCs w:val="18"/>
        </w:rPr>
      </w:pPr>
    </w:p>
    <w:p w:rsidR="00C6782B" w:rsidRPr="00B76F0B" w:rsidRDefault="00C6782B" w:rsidP="00C6782B">
      <w:pPr>
        <w:tabs>
          <w:tab w:val="left" w:pos="709"/>
        </w:tabs>
        <w:autoSpaceDE w:val="0"/>
        <w:autoSpaceDN w:val="0"/>
        <w:adjustRightInd w:val="0"/>
        <w:spacing w:line="276" w:lineRule="auto"/>
        <w:jc w:val="both"/>
        <w:rPr>
          <w:rFonts w:ascii="Verdana" w:hAnsi="Verdana" w:cs="Arial"/>
          <w:sz w:val="18"/>
          <w:szCs w:val="18"/>
        </w:rPr>
      </w:pPr>
      <w:r w:rsidRPr="00B76F0B">
        <w:rPr>
          <w:rFonts w:ascii="Verdana" w:hAnsi="Verdana" w:cs="Arial"/>
          <w:sz w:val="18"/>
          <w:szCs w:val="18"/>
        </w:rPr>
        <w:t>Entende-se como pertencente ao quadro permanente da empresa: Empregado; Sócio; Diretor ou Responsável Técnico, bem como profissional contratado para exercer função típica do objeto do contrato, das seguintes formas:</w:t>
      </w:r>
    </w:p>
    <w:p w:rsidR="00C6782B" w:rsidRPr="00B76F0B" w:rsidRDefault="00C6782B" w:rsidP="00C6782B">
      <w:pPr>
        <w:tabs>
          <w:tab w:val="left" w:pos="709"/>
        </w:tabs>
        <w:autoSpaceDE w:val="0"/>
        <w:autoSpaceDN w:val="0"/>
        <w:adjustRightInd w:val="0"/>
        <w:spacing w:line="276" w:lineRule="auto"/>
        <w:jc w:val="both"/>
        <w:rPr>
          <w:rFonts w:ascii="Verdana" w:hAnsi="Verdana" w:cs="Arial"/>
          <w:sz w:val="18"/>
          <w:szCs w:val="18"/>
        </w:rPr>
      </w:pPr>
    </w:p>
    <w:p w:rsidR="00C6782B" w:rsidRPr="00B76F0B" w:rsidRDefault="00C6782B" w:rsidP="00C6782B">
      <w:pPr>
        <w:tabs>
          <w:tab w:val="left" w:pos="709"/>
        </w:tabs>
        <w:autoSpaceDE w:val="0"/>
        <w:autoSpaceDN w:val="0"/>
        <w:adjustRightInd w:val="0"/>
        <w:spacing w:line="276" w:lineRule="auto"/>
        <w:jc w:val="both"/>
        <w:rPr>
          <w:rFonts w:ascii="Verdana" w:hAnsi="Verdana" w:cs="Arial"/>
          <w:sz w:val="18"/>
          <w:szCs w:val="18"/>
        </w:rPr>
      </w:pPr>
      <w:r w:rsidRPr="00B76F0B">
        <w:rPr>
          <w:rFonts w:ascii="Verdana" w:hAnsi="Verdana" w:cs="Arial"/>
          <w:b/>
          <w:sz w:val="18"/>
          <w:szCs w:val="18"/>
        </w:rPr>
        <w:t>- Empregado</w:t>
      </w:r>
      <w:r w:rsidRPr="00B76F0B">
        <w:rPr>
          <w:rFonts w:ascii="Verdana" w:hAnsi="Verdana" w:cs="Arial"/>
          <w:sz w:val="18"/>
          <w:szCs w:val="18"/>
        </w:rPr>
        <w:t>: cópia autenticada da “ficha ou livro de registro de empregados”, onde se identifique os campos de admissão e rescisão ou cópia da CTPS;</w:t>
      </w:r>
    </w:p>
    <w:p w:rsidR="00C6782B" w:rsidRPr="00B76F0B" w:rsidRDefault="00C6782B" w:rsidP="00C6782B">
      <w:pPr>
        <w:tabs>
          <w:tab w:val="left" w:pos="709"/>
        </w:tabs>
        <w:autoSpaceDE w:val="0"/>
        <w:autoSpaceDN w:val="0"/>
        <w:adjustRightInd w:val="0"/>
        <w:spacing w:line="276" w:lineRule="auto"/>
        <w:jc w:val="both"/>
        <w:rPr>
          <w:rFonts w:ascii="Verdana" w:hAnsi="Verdana" w:cs="Arial"/>
          <w:sz w:val="18"/>
          <w:szCs w:val="18"/>
        </w:rPr>
      </w:pPr>
      <w:r w:rsidRPr="00B76F0B">
        <w:rPr>
          <w:rFonts w:ascii="Verdana" w:hAnsi="Verdana" w:cs="Arial"/>
          <w:b/>
          <w:sz w:val="18"/>
          <w:szCs w:val="18"/>
        </w:rPr>
        <w:t>- Sócio</w:t>
      </w:r>
      <w:r w:rsidRPr="00B76F0B">
        <w:rPr>
          <w:rFonts w:ascii="Verdana" w:hAnsi="Verdana" w:cs="Arial"/>
          <w:sz w:val="18"/>
          <w:szCs w:val="18"/>
        </w:rPr>
        <w:t>: cópia do Contrato Social ou alteração contratual devidamente registrado;</w:t>
      </w:r>
    </w:p>
    <w:p w:rsidR="00C6782B" w:rsidRPr="00B76F0B" w:rsidRDefault="00C6782B" w:rsidP="00C6782B">
      <w:pPr>
        <w:tabs>
          <w:tab w:val="left" w:pos="709"/>
        </w:tabs>
        <w:autoSpaceDE w:val="0"/>
        <w:autoSpaceDN w:val="0"/>
        <w:adjustRightInd w:val="0"/>
        <w:spacing w:line="276" w:lineRule="auto"/>
        <w:jc w:val="both"/>
        <w:rPr>
          <w:rFonts w:ascii="Verdana" w:hAnsi="Verdana" w:cs="Arial"/>
          <w:sz w:val="18"/>
          <w:szCs w:val="18"/>
        </w:rPr>
      </w:pPr>
      <w:r w:rsidRPr="00B76F0B">
        <w:rPr>
          <w:rFonts w:ascii="Verdana" w:hAnsi="Verdana" w:cs="Arial"/>
          <w:b/>
          <w:sz w:val="18"/>
          <w:szCs w:val="18"/>
        </w:rPr>
        <w:t>- Diretor</w:t>
      </w:r>
      <w:r w:rsidRPr="00B76F0B">
        <w:rPr>
          <w:rFonts w:ascii="Verdana" w:hAnsi="Verdana" w:cs="Arial"/>
          <w:sz w:val="18"/>
          <w:szCs w:val="18"/>
        </w:rPr>
        <w:t>: cópia do Contrato Social ou alteração contratual, em se tratando de empresa LTDA, ou cópia da ata de eleição devidamente publicada, em se tratando de Sociedade Anônima;</w:t>
      </w:r>
    </w:p>
    <w:p w:rsidR="00C6782B" w:rsidRPr="00B76F0B" w:rsidRDefault="00C6782B" w:rsidP="00C6782B">
      <w:pPr>
        <w:tabs>
          <w:tab w:val="left" w:pos="709"/>
        </w:tabs>
        <w:autoSpaceDE w:val="0"/>
        <w:autoSpaceDN w:val="0"/>
        <w:adjustRightInd w:val="0"/>
        <w:spacing w:line="276" w:lineRule="auto"/>
        <w:jc w:val="both"/>
        <w:rPr>
          <w:rFonts w:ascii="Verdana" w:hAnsi="Verdana" w:cs="Arial"/>
          <w:sz w:val="18"/>
          <w:szCs w:val="18"/>
        </w:rPr>
      </w:pPr>
      <w:r w:rsidRPr="00B76F0B">
        <w:rPr>
          <w:rFonts w:ascii="Verdana" w:hAnsi="Verdana" w:cs="Arial"/>
          <w:b/>
          <w:sz w:val="18"/>
          <w:szCs w:val="18"/>
        </w:rPr>
        <w:t>- Responsável Técnico</w:t>
      </w:r>
      <w:r w:rsidRPr="00B76F0B">
        <w:rPr>
          <w:rFonts w:ascii="Verdana" w:hAnsi="Verdana" w:cs="Arial"/>
          <w:sz w:val="18"/>
          <w:szCs w:val="18"/>
        </w:rPr>
        <w:t>: cópia de Certidão emitida por CREA da sede ou filial da licitante onde constem os profissionais como Responsáveis Técnicos.</w:t>
      </w:r>
    </w:p>
    <w:p w:rsidR="00C6782B" w:rsidRPr="00B76F0B" w:rsidRDefault="00C6782B" w:rsidP="00C6782B">
      <w:pPr>
        <w:tabs>
          <w:tab w:val="left" w:pos="709"/>
        </w:tabs>
        <w:autoSpaceDE w:val="0"/>
        <w:autoSpaceDN w:val="0"/>
        <w:adjustRightInd w:val="0"/>
        <w:spacing w:line="276" w:lineRule="auto"/>
        <w:jc w:val="both"/>
        <w:rPr>
          <w:rFonts w:ascii="Verdana" w:hAnsi="Verdana" w:cs="Arial"/>
          <w:sz w:val="18"/>
          <w:szCs w:val="18"/>
        </w:rPr>
      </w:pPr>
      <w:r w:rsidRPr="00B76F0B">
        <w:rPr>
          <w:rFonts w:ascii="Verdana" w:hAnsi="Verdana" w:cs="Arial"/>
          <w:b/>
          <w:sz w:val="18"/>
          <w:szCs w:val="18"/>
        </w:rPr>
        <w:t>- Profissional Devidamente Contratado para Exercer Função Típica do Objeto do Contrato</w:t>
      </w:r>
      <w:r w:rsidRPr="00B76F0B">
        <w:rPr>
          <w:rFonts w:ascii="Verdana" w:hAnsi="Verdana" w:cs="Arial"/>
          <w:sz w:val="18"/>
          <w:szCs w:val="18"/>
        </w:rPr>
        <w:t>: cópia do instrumento particular de contrato devidamente assinado com reconhecimento das assinaturas em cartório.</w:t>
      </w:r>
    </w:p>
    <w:p w:rsidR="00C6782B" w:rsidRPr="00B76F0B" w:rsidRDefault="00C6782B" w:rsidP="00C6782B">
      <w:pPr>
        <w:tabs>
          <w:tab w:val="left" w:pos="709"/>
        </w:tabs>
        <w:autoSpaceDE w:val="0"/>
        <w:autoSpaceDN w:val="0"/>
        <w:adjustRightInd w:val="0"/>
        <w:spacing w:line="276" w:lineRule="auto"/>
        <w:jc w:val="both"/>
        <w:rPr>
          <w:rFonts w:ascii="Verdana" w:hAnsi="Verdana" w:cs="Arial"/>
          <w:sz w:val="18"/>
          <w:szCs w:val="18"/>
        </w:rPr>
      </w:pPr>
    </w:p>
    <w:p w:rsidR="00C6782B" w:rsidRPr="00B76F0B" w:rsidRDefault="00C6782B" w:rsidP="00C6782B">
      <w:pPr>
        <w:numPr>
          <w:ilvl w:val="0"/>
          <w:numId w:val="9"/>
        </w:numPr>
        <w:spacing w:line="276" w:lineRule="auto"/>
        <w:ind w:left="0" w:firstLine="0"/>
        <w:jc w:val="both"/>
        <w:rPr>
          <w:rFonts w:ascii="Verdana" w:hAnsi="Verdana" w:cs="Arial"/>
          <w:sz w:val="18"/>
          <w:szCs w:val="18"/>
          <w:u w:val="single"/>
        </w:rPr>
      </w:pPr>
      <w:r w:rsidRPr="00B76F0B">
        <w:rPr>
          <w:rFonts w:ascii="Verdana" w:hAnsi="Verdana" w:cs="Arial"/>
          <w:sz w:val="18"/>
          <w:szCs w:val="18"/>
          <w:u w:val="single"/>
        </w:rPr>
        <w:t>Comprovação de Aptidão para desempenho de atividade pertinente e compatível nas características com o objeto da licitação, para execução de serviços de limpeza pública. Esta comprovação da capacidade técnica será feita da seguinte forma:</w:t>
      </w:r>
    </w:p>
    <w:p w:rsidR="00C6782B" w:rsidRPr="00B76F0B" w:rsidRDefault="00C6782B" w:rsidP="00C6782B">
      <w:pPr>
        <w:tabs>
          <w:tab w:val="num" w:pos="567"/>
        </w:tabs>
        <w:spacing w:line="276" w:lineRule="auto"/>
        <w:jc w:val="both"/>
        <w:rPr>
          <w:rFonts w:ascii="Verdana" w:hAnsi="Verdana" w:cs="Arial"/>
          <w:sz w:val="18"/>
          <w:szCs w:val="18"/>
          <w:u w:val="single"/>
        </w:rPr>
      </w:pPr>
    </w:p>
    <w:p w:rsidR="00C6782B" w:rsidRPr="00B76F0B" w:rsidRDefault="00C6782B" w:rsidP="00C6782B">
      <w:pPr>
        <w:numPr>
          <w:ilvl w:val="0"/>
          <w:numId w:val="23"/>
        </w:numPr>
        <w:spacing w:line="276" w:lineRule="auto"/>
        <w:jc w:val="both"/>
        <w:rPr>
          <w:rFonts w:ascii="Verdana" w:hAnsi="Verdana" w:cs="Arial"/>
          <w:sz w:val="18"/>
          <w:szCs w:val="18"/>
        </w:rPr>
      </w:pPr>
      <w:r w:rsidRPr="00B76F0B">
        <w:rPr>
          <w:rFonts w:ascii="Verdana" w:hAnsi="Verdana" w:cs="Arial"/>
          <w:b/>
          <w:sz w:val="18"/>
          <w:szCs w:val="18"/>
          <w:u w:val="single"/>
        </w:rPr>
        <w:t>Capacidade Técnico-Operacional</w:t>
      </w:r>
    </w:p>
    <w:p w:rsidR="00C6782B" w:rsidRPr="00B76F0B" w:rsidRDefault="00C6782B" w:rsidP="00C6782B">
      <w:pPr>
        <w:spacing w:line="276" w:lineRule="auto"/>
        <w:ind w:left="644"/>
        <w:jc w:val="both"/>
        <w:rPr>
          <w:rFonts w:ascii="Verdana" w:hAnsi="Verdana" w:cs="Arial"/>
          <w:sz w:val="18"/>
          <w:szCs w:val="18"/>
        </w:rPr>
      </w:pPr>
    </w:p>
    <w:p w:rsidR="00C6782B" w:rsidRPr="00B76F0B" w:rsidRDefault="00C6782B" w:rsidP="00C6782B">
      <w:pPr>
        <w:tabs>
          <w:tab w:val="num" w:pos="567"/>
        </w:tabs>
        <w:spacing w:line="276" w:lineRule="auto"/>
        <w:jc w:val="both"/>
        <w:rPr>
          <w:rFonts w:ascii="Verdana" w:hAnsi="Verdana" w:cs="Arial"/>
          <w:sz w:val="18"/>
          <w:szCs w:val="18"/>
        </w:rPr>
      </w:pPr>
      <w:r w:rsidRPr="00B76F0B">
        <w:rPr>
          <w:rFonts w:ascii="Verdana" w:hAnsi="Verdana" w:cs="Arial"/>
          <w:sz w:val="18"/>
          <w:szCs w:val="18"/>
        </w:rPr>
        <w:t xml:space="preserve">Atestados de </w:t>
      </w:r>
      <w:smartTag w:uri="schemas-houaiss/mini" w:element="verbetes">
        <w:r w:rsidRPr="00B76F0B">
          <w:rPr>
            <w:rFonts w:ascii="Verdana" w:hAnsi="Verdana" w:cs="Arial"/>
            <w:sz w:val="18"/>
            <w:szCs w:val="18"/>
          </w:rPr>
          <w:t>desempenho</w:t>
        </w:r>
      </w:smartTag>
      <w:r w:rsidRPr="00B76F0B">
        <w:rPr>
          <w:rFonts w:ascii="Verdana" w:hAnsi="Verdana" w:cs="Arial"/>
          <w:sz w:val="18"/>
          <w:szCs w:val="18"/>
        </w:rPr>
        <w:t xml:space="preserve"> </w:t>
      </w:r>
      <w:smartTag w:uri="schemas-houaiss/mini" w:element="verbetes">
        <w:r w:rsidRPr="00B76F0B">
          <w:rPr>
            <w:rFonts w:ascii="Verdana" w:hAnsi="Verdana" w:cs="Arial"/>
            <w:sz w:val="18"/>
            <w:szCs w:val="18"/>
          </w:rPr>
          <w:t>anterior</w:t>
        </w:r>
      </w:smartTag>
      <w:r w:rsidRPr="00B76F0B">
        <w:rPr>
          <w:rFonts w:ascii="Verdana" w:hAnsi="Verdana" w:cs="Arial"/>
          <w:sz w:val="18"/>
          <w:szCs w:val="18"/>
        </w:rPr>
        <w:t xml:space="preserve">, </w:t>
      </w:r>
      <w:r w:rsidRPr="00B76F0B">
        <w:rPr>
          <w:rFonts w:ascii="Verdana" w:hAnsi="Verdana" w:cs="Arial"/>
          <w:b/>
          <w:sz w:val="18"/>
          <w:szCs w:val="18"/>
        </w:rPr>
        <w:t>em nome da licitante</w:t>
      </w:r>
      <w:r w:rsidRPr="00B76F0B">
        <w:rPr>
          <w:rFonts w:ascii="Verdana" w:hAnsi="Verdana" w:cs="Arial"/>
          <w:sz w:val="18"/>
          <w:szCs w:val="18"/>
        </w:rPr>
        <w:t xml:space="preserve">, visando certificar a </w:t>
      </w:r>
      <w:r w:rsidRPr="00B76F0B">
        <w:rPr>
          <w:rFonts w:ascii="Verdana" w:hAnsi="Verdana" w:cs="Arial"/>
          <w:b/>
          <w:sz w:val="18"/>
          <w:szCs w:val="18"/>
          <w:u w:val="single"/>
        </w:rPr>
        <w:t>capacidade técnico-operacional</w:t>
      </w:r>
      <w:r w:rsidRPr="00B76F0B">
        <w:rPr>
          <w:rFonts w:ascii="Verdana" w:hAnsi="Verdana" w:cs="Arial"/>
          <w:sz w:val="18"/>
          <w:szCs w:val="18"/>
        </w:rPr>
        <w:t xml:space="preserve"> da empresa proponente emitido </w:t>
      </w:r>
      <w:smartTag w:uri="schemas-houaiss/mini" w:element="verbetes">
        <w:r w:rsidRPr="00B76F0B">
          <w:rPr>
            <w:rFonts w:ascii="Verdana" w:hAnsi="Verdana" w:cs="Arial"/>
            <w:sz w:val="18"/>
            <w:szCs w:val="18"/>
          </w:rPr>
          <w:t>por</w:t>
        </w:r>
      </w:smartTag>
      <w:r w:rsidRPr="00B76F0B">
        <w:rPr>
          <w:rFonts w:ascii="Verdana" w:hAnsi="Verdana" w:cs="Arial"/>
          <w:sz w:val="18"/>
          <w:szCs w:val="18"/>
        </w:rPr>
        <w:t xml:space="preserve"> </w:t>
      </w:r>
      <w:smartTag w:uri="schemas-houaiss/acao" w:element="dm">
        <w:r w:rsidRPr="00B76F0B">
          <w:rPr>
            <w:rFonts w:ascii="Verdana" w:hAnsi="Verdana" w:cs="Arial"/>
            <w:sz w:val="18"/>
            <w:szCs w:val="18"/>
          </w:rPr>
          <w:t>pessoa</w:t>
        </w:r>
      </w:smartTag>
      <w:r w:rsidRPr="00B76F0B">
        <w:rPr>
          <w:rFonts w:ascii="Verdana" w:hAnsi="Verdana" w:cs="Arial"/>
          <w:sz w:val="18"/>
          <w:szCs w:val="18"/>
        </w:rPr>
        <w:t xml:space="preserve"> </w:t>
      </w:r>
      <w:smartTag w:uri="schemas-houaiss/mini" w:element="verbetes">
        <w:r w:rsidRPr="00B76F0B">
          <w:rPr>
            <w:rFonts w:ascii="Verdana" w:hAnsi="Verdana" w:cs="Arial"/>
            <w:sz w:val="18"/>
            <w:szCs w:val="18"/>
          </w:rPr>
          <w:t>jurídica</w:t>
        </w:r>
      </w:smartTag>
      <w:r w:rsidRPr="00B76F0B">
        <w:rPr>
          <w:rFonts w:ascii="Verdana" w:hAnsi="Verdana" w:cs="Arial"/>
          <w:sz w:val="18"/>
          <w:szCs w:val="18"/>
        </w:rPr>
        <w:t xml:space="preserve"> de </w:t>
      </w:r>
      <w:smartTag w:uri="schemas-houaiss/mini" w:element="verbetes">
        <w:r w:rsidRPr="00B76F0B">
          <w:rPr>
            <w:rFonts w:ascii="Verdana" w:hAnsi="Verdana" w:cs="Arial"/>
            <w:sz w:val="18"/>
            <w:szCs w:val="18"/>
          </w:rPr>
          <w:t>direito</w:t>
        </w:r>
      </w:smartTag>
      <w:r w:rsidRPr="00B76F0B">
        <w:rPr>
          <w:rFonts w:ascii="Verdana" w:hAnsi="Verdana" w:cs="Arial"/>
          <w:sz w:val="18"/>
          <w:szCs w:val="18"/>
        </w:rPr>
        <w:t xml:space="preserve"> </w:t>
      </w:r>
      <w:smartTag w:uri="schemas-houaiss/mini" w:element="verbetes">
        <w:r w:rsidRPr="00B76F0B">
          <w:rPr>
            <w:rFonts w:ascii="Verdana" w:hAnsi="Verdana" w:cs="Arial"/>
            <w:sz w:val="18"/>
            <w:szCs w:val="18"/>
          </w:rPr>
          <w:t>público</w:t>
        </w:r>
      </w:smartTag>
      <w:r w:rsidRPr="00B76F0B">
        <w:rPr>
          <w:rFonts w:ascii="Verdana" w:hAnsi="Verdana" w:cs="Arial"/>
          <w:sz w:val="18"/>
          <w:szCs w:val="18"/>
        </w:rPr>
        <w:t xml:space="preserve"> </w:t>
      </w:r>
      <w:smartTag w:uri="schemas-houaiss/mini" w:element="verbetes">
        <w:r w:rsidRPr="00B76F0B">
          <w:rPr>
            <w:rFonts w:ascii="Verdana" w:hAnsi="Verdana" w:cs="Arial"/>
            <w:sz w:val="18"/>
            <w:szCs w:val="18"/>
          </w:rPr>
          <w:t>ou</w:t>
        </w:r>
      </w:smartTag>
      <w:r w:rsidRPr="00B76F0B">
        <w:rPr>
          <w:rFonts w:ascii="Verdana" w:hAnsi="Verdana" w:cs="Arial"/>
          <w:sz w:val="18"/>
          <w:szCs w:val="18"/>
        </w:rPr>
        <w:t xml:space="preserve"> privado.</w:t>
      </w:r>
    </w:p>
    <w:p w:rsidR="00C6782B" w:rsidRPr="00B76F0B" w:rsidRDefault="00C6782B" w:rsidP="00C6782B">
      <w:pPr>
        <w:tabs>
          <w:tab w:val="num" w:pos="567"/>
        </w:tabs>
        <w:spacing w:line="276" w:lineRule="auto"/>
        <w:jc w:val="both"/>
        <w:rPr>
          <w:rFonts w:ascii="Verdana" w:hAnsi="Verdana" w:cs="Arial"/>
          <w:b/>
          <w:sz w:val="18"/>
          <w:szCs w:val="18"/>
          <w:u w:val="single"/>
        </w:rPr>
      </w:pPr>
    </w:p>
    <w:p w:rsidR="00C6782B" w:rsidRPr="00B76F0B" w:rsidRDefault="00C6782B" w:rsidP="00C6782B">
      <w:pPr>
        <w:suppressAutoHyphens/>
        <w:spacing w:line="276" w:lineRule="auto"/>
        <w:jc w:val="both"/>
        <w:rPr>
          <w:rFonts w:ascii="Verdana" w:hAnsi="Verdana" w:cs="Arial"/>
          <w:sz w:val="18"/>
          <w:szCs w:val="18"/>
        </w:rPr>
      </w:pPr>
      <w:r w:rsidRPr="00B76F0B">
        <w:rPr>
          <w:rFonts w:ascii="Verdana" w:hAnsi="Verdana" w:cs="Arial"/>
          <w:sz w:val="18"/>
          <w:szCs w:val="18"/>
        </w:rPr>
        <w:t>Transporte de Resíduos Sólidos Urbanos – Domiciliar e Comercial para fora do Município e Destinação Final de Resíduos Sólidos Urbanos – Domiciliar e Comercial</w:t>
      </w:r>
    </w:p>
    <w:p w:rsidR="00C6782B" w:rsidRPr="00B76F0B" w:rsidRDefault="00C6782B" w:rsidP="00C6782B">
      <w:pPr>
        <w:spacing w:line="276" w:lineRule="auto"/>
        <w:jc w:val="both"/>
        <w:rPr>
          <w:rFonts w:ascii="Verdana" w:hAnsi="Verdana" w:cs="Arial"/>
          <w:b/>
          <w:sz w:val="18"/>
          <w:szCs w:val="18"/>
          <w:u w:val="single"/>
        </w:rPr>
      </w:pPr>
    </w:p>
    <w:p w:rsidR="00C6782B" w:rsidRPr="00B76F0B" w:rsidRDefault="00C6782B" w:rsidP="00C6782B">
      <w:pPr>
        <w:pStyle w:val="PargrafodaLista10"/>
        <w:numPr>
          <w:ilvl w:val="0"/>
          <w:numId w:val="23"/>
        </w:numPr>
        <w:spacing w:after="0"/>
        <w:jc w:val="both"/>
        <w:rPr>
          <w:rFonts w:ascii="Verdana" w:hAnsi="Verdana" w:cs="Arial"/>
          <w:sz w:val="18"/>
          <w:szCs w:val="18"/>
          <w:lang w:eastAsia="pt-BR"/>
        </w:rPr>
      </w:pPr>
      <w:r w:rsidRPr="00B76F0B">
        <w:rPr>
          <w:rFonts w:ascii="Verdana" w:hAnsi="Verdana" w:cs="Arial"/>
          <w:b/>
          <w:sz w:val="18"/>
          <w:szCs w:val="18"/>
          <w:u w:val="single"/>
        </w:rPr>
        <w:t>Capacidade Técnico-Profissional</w:t>
      </w:r>
    </w:p>
    <w:p w:rsidR="00C6782B" w:rsidRPr="00B76F0B" w:rsidRDefault="00C6782B" w:rsidP="00C6782B">
      <w:pPr>
        <w:pStyle w:val="PargrafodaLista10"/>
        <w:spacing w:after="0"/>
        <w:ind w:left="644"/>
        <w:jc w:val="both"/>
        <w:rPr>
          <w:rFonts w:ascii="Verdana" w:hAnsi="Verdana" w:cs="Arial"/>
          <w:sz w:val="18"/>
          <w:szCs w:val="18"/>
          <w:lang w:eastAsia="pt-BR"/>
        </w:rPr>
      </w:pPr>
    </w:p>
    <w:p w:rsidR="00C6782B" w:rsidRPr="00B76F0B" w:rsidRDefault="00C6782B" w:rsidP="00C6782B">
      <w:pPr>
        <w:tabs>
          <w:tab w:val="num" w:pos="567"/>
        </w:tabs>
        <w:spacing w:line="276" w:lineRule="auto"/>
        <w:jc w:val="both"/>
        <w:rPr>
          <w:rFonts w:ascii="Verdana" w:hAnsi="Verdana" w:cs="Arial"/>
          <w:sz w:val="18"/>
          <w:szCs w:val="18"/>
        </w:rPr>
      </w:pPr>
      <w:r w:rsidRPr="00B76F0B">
        <w:rPr>
          <w:rFonts w:ascii="Verdana" w:hAnsi="Verdana" w:cs="Arial"/>
          <w:sz w:val="18"/>
          <w:szCs w:val="18"/>
        </w:rPr>
        <w:t xml:space="preserve">Atestado de </w:t>
      </w:r>
      <w:smartTag w:uri="schemas-houaiss/mini" w:element="verbetes">
        <w:r w:rsidRPr="00B76F0B">
          <w:rPr>
            <w:rFonts w:ascii="Verdana" w:hAnsi="Verdana" w:cs="Arial"/>
            <w:sz w:val="18"/>
            <w:szCs w:val="18"/>
          </w:rPr>
          <w:t>desempenho</w:t>
        </w:r>
      </w:smartTag>
      <w:r w:rsidRPr="00B76F0B">
        <w:rPr>
          <w:rFonts w:ascii="Verdana" w:hAnsi="Verdana" w:cs="Arial"/>
          <w:sz w:val="18"/>
          <w:szCs w:val="18"/>
        </w:rPr>
        <w:t xml:space="preserve"> </w:t>
      </w:r>
      <w:smartTag w:uri="schemas-houaiss/mini" w:element="verbetes">
        <w:r w:rsidRPr="00B76F0B">
          <w:rPr>
            <w:rFonts w:ascii="Verdana" w:hAnsi="Verdana" w:cs="Arial"/>
            <w:sz w:val="18"/>
            <w:szCs w:val="18"/>
          </w:rPr>
          <w:t>anterior</w:t>
        </w:r>
      </w:smartTag>
      <w:r w:rsidRPr="00B76F0B">
        <w:rPr>
          <w:rFonts w:ascii="Verdana" w:hAnsi="Verdana" w:cs="Arial"/>
          <w:sz w:val="18"/>
          <w:szCs w:val="18"/>
        </w:rPr>
        <w:t xml:space="preserve">, emitido </w:t>
      </w:r>
      <w:smartTag w:uri="schemas-houaiss/mini" w:element="verbetes">
        <w:r w:rsidRPr="00B76F0B">
          <w:rPr>
            <w:rFonts w:ascii="Verdana" w:hAnsi="Verdana" w:cs="Arial"/>
            <w:sz w:val="18"/>
            <w:szCs w:val="18"/>
          </w:rPr>
          <w:t>por</w:t>
        </w:r>
      </w:smartTag>
      <w:r w:rsidRPr="00B76F0B">
        <w:rPr>
          <w:rFonts w:ascii="Verdana" w:hAnsi="Verdana" w:cs="Arial"/>
          <w:sz w:val="18"/>
          <w:szCs w:val="18"/>
        </w:rPr>
        <w:t xml:space="preserve"> </w:t>
      </w:r>
      <w:smartTag w:uri="schemas-houaiss/acao" w:element="dm">
        <w:r w:rsidRPr="00B76F0B">
          <w:rPr>
            <w:rFonts w:ascii="Verdana" w:hAnsi="Verdana" w:cs="Arial"/>
            <w:sz w:val="18"/>
            <w:szCs w:val="18"/>
          </w:rPr>
          <w:t>pessoa</w:t>
        </w:r>
      </w:smartTag>
      <w:r w:rsidRPr="00B76F0B">
        <w:rPr>
          <w:rFonts w:ascii="Verdana" w:hAnsi="Verdana" w:cs="Arial"/>
          <w:sz w:val="18"/>
          <w:szCs w:val="18"/>
        </w:rPr>
        <w:t xml:space="preserve"> </w:t>
      </w:r>
      <w:smartTag w:uri="schemas-houaiss/mini" w:element="verbetes">
        <w:r w:rsidRPr="00B76F0B">
          <w:rPr>
            <w:rFonts w:ascii="Verdana" w:hAnsi="Verdana" w:cs="Arial"/>
            <w:sz w:val="18"/>
            <w:szCs w:val="18"/>
          </w:rPr>
          <w:t>jurídica</w:t>
        </w:r>
      </w:smartTag>
      <w:r w:rsidRPr="00B76F0B">
        <w:rPr>
          <w:rFonts w:ascii="Verdana" w:hAnsi="Verdana" w:cs="Arial"/>
          <w:sz w:val="18"/>
          <w:szCs w:val="18"/>
        </w:rPr>
        <w:t xml:space="preserve"> de </w:t>
      </w:r>
      <w:smartTag w:uri="schemas-houaiss/mini" w:element="verbetes">
        <w:r w:rsidRPr="00B76F0B">
          <w:rPr>
            <w:rFonts w:ascii="Verdana" w:hAnsi="Verdana" w:cs="Arial"/>
            <w:sz w:val="18"/>
            <w:szCs w:val="18"/>
          </w:rPr>
          <w:t>direito</w:t>
        </w:r>
      </w:smartTag>
      <w:r w:rsidRPr="00B76F0B">
        <w:rPr>
          <w:rFonts w:ascii="Verdana" w:hAnsi="Verdana" w:cs="Arial"/>
          <w:sz w:val="18"/>
          <w:szCs w:val="18"/>
        </w:rPr>
        <w:t xml:space="preserve"> </w:t>
      </w:r>
      <w:smartTag w:uri="schemas-houaiss/mini" w:element="verbetes">
        <w:r w:rsidRPr="00B76F0B">
          <w:rPr>
            <w:rFonts w:ascii="Verdana" w:hAnsi="Verdana" w:cs="Arial"/>
            <w:sz w:val="18"/>
            <w:szCs w:val="18"/>
          </w:rPr>
          <w:t>público</w:t>
        </w:r>
      </w:smartTag>
      <w:r w:rsidRPr="00B76F0B">
        <w:rPr>
          <w:rFonts w:ascii="Verdana" w:hAnsi="Verdana" w:cs="Arial"/>
          <w:sz w:val="18"/>
          <w:szCs w:val="18"/>
        </w:rPr>
        <w:t xml:space="preserve"> </w:t>
      </w:r>
      <w:smartTag w:uri="schemas-houaiss/mini" w:element="verbetes">
        <w:r w:rsidRPr="00B76F0B">
          <w:rPr>
            <w:rFonts w:ascii="Verdana" w:hAnsi="Verdana" w:cs="Arial"/>
            <w:sz w:val="18"/>
            <w:szCs w:val="18"/>
          </w:rPr>
          <w:t>ou</w:t>
        </w:r>
      </w:smartTag>
      <w:r w:rsidRPr="00B76F0B">
        <w:rPr>
          <w:rFonts w:ascii="Verdana" w:hAnsi="Verdana" w:cs="Arial"/>
          <w:sz w:val="18"/>
          <w:szCs w:val="18"/>
        </w:rPr>
        <w:t xml:space="preserve"> </w:t>
      </w:r>
      <w:smartTag w:uri="schemas-houaiss/mini" w:element="verbetes">
        <w:r w:rsidRPr="00B76F0B">
          <w:rPr>
            <w:rFonts w:ascii="Verdana" w:hAnsi="Verdana" w:cs="Arial"/>
            <w:sz w:val="18"/>
            <w:szCs w:val="18"/>
          </w:rPr>
          <w:t>privado devidamente registrado no CREA</w:t>
        </w:r>
      </w:smartTag>
      <w:r w:rsidRPr="00B76F0B">
        <w:rPr>
          <w:rFonts w:ascii="Verdana" w:hAnsi="Verdana" w:cs="Arial"/>
          <w:sz w:val="18"/>
          <w:szCs w:val="18"/>
        </w:rPr>
        <w:t xml:space="preserve">, acompanhados das respectivas </w:t>
      </w:r>
      <w:smartTag w:uri="schemas-houaiss/mini" w:element="verbetes">
        <w:r w:rsidRPr="00B76F0B">
          <w:rPr>
            <w:rFonts w:ascii="Verdana" w:hAnsi="Verdana" w:cs="Arial"/>
            <w:sz w:val="18"/>
            <w:szCs w:val="18"/>
          </w:rPr>
          <w:t>certidões</w:t>
        </w:r>
      </w:smartTag>
      <w:r w:rsidRPr="00B76F0B">
        <w:rPr>
          <w:rFonts w:ascii="Verdana" w:hAnsi="Verdana" w:cs="Arial"/>
          <w:sz w:val="18"/>
          <w:szCs w:val="18"/>
        </w:rPr>
        <w:t xml:space="preserve"> de </w:t>
      </w:r>
      <w:smartTag w:uri="schemas-houaiss/mini" w:element="verbetes">
        <w:r w:rsidRPr="00B76F0B">
          <w:rPr>
            <w:rFonts w:ascii="Verdana" w:hAnsi="Verdana" w:cs="Arial"/>
            <w:sz w:val="18"/>
            <w:szCs w:val="18"/>
          </w:rPr>
          <w:t>acervo</w:t>
        </w:r>
      </w:smartTag>
      <w:r w:rsidRPr="00B76F0B">
        <w:rPr>
          <w:rFonts w:ascii="Verdana" w:hAnsi="Verdana" w:cs="Arial"/>
          <w:sz w:val="18"/>
          <w:szCs w:val="18"/>
        </w:rPr>
        <w:t xml:space="preserve"> </w:t>
      </w:r>
      <w:smartTag w:uri="schemas-houaiss/mini" w:element="verbetes">
        <w:r w:rsidRPr="00B76F0B">
          <w:rPr>
            <w:rFonts w:ascii="Verdana" w:hAnsi="Verdana" w:cs="Arial"/>
            <w:sz w:val="18"/>
            <w:szCs w:val="18"/>
          </w:rPr>
          <w:t>técnico</w:t>
        </w:r>
      </w:smartTag>
      <w:r w:rsidRPr="00B76F0B">
        <w:rPr>
          <w:rFonts w:ascii="Verdana" w:hAnsi="Verdana" w:cs="Arial"/>
          <w:sz w:val="18"/>
          <w:szCs w:val="18"/>
        </w:rPr>
        <w:t xml:space="preserve"> (CAT), em nome do profissional técnico pertencente do quadro permanente da empresa, expedidos </w:t>
      </w:r>
      <w:smartTag w:uri="schemas-houaiss/acao" w:element="dm">
        <w:r w:rsidRPr="00B76F0B">
          <w:rPr>
            <w:rFonts w:ascii="Verdana" w:hAnsi="Verdana" w:cs="Arial"/>
            <w:sz w:val="18"/>
            <w:szCs w:val="18"/>
          </w:rPr>
          <w:t>pelo</w:t>
        </w:r>
      </w:smartTag>
      <w:r w:rsidRPr="00B76F0B">
        <w:rPr>
          <w:rFonts w:ascii="Verdana" w:hAnsi="Verdana" w:cs="Arial"/>
          <w:sz w:val="18"/>
          <w:szCs w:val="18"/>
        </w:rPr>
        <w:t xml:space="preserve"> CREA, e que façam parte das atribuições legais do respectivo profissional detentor da Anotação de Responsabilidade Técnica (ART), comprovando as seguintes parcelas de relevâncias:</w:t>
      </w:r>
    </w:p>
    <w:p w:rsidR="00C6782B" w:rsidRPr="00B76F0B" w:rsidRDefault="00C6782B" w:rsidP="00C6782B">
      <w:pPr>
        <w:tabs>
          <w:tab w:val="num" w:pos="567"/>
        </w:tabs>
        <w:spacing w:line="276" w:lineRule="auto"/>
        <w:jc w:val="both"/>
        <w:rPr>
          <w:rFonts w:ascii="Verdana" w:hAnsi="Verdana" w:cs="Arial"/>
          <w:sz w:val="18"/>
          <w:szCs w:val="18"/>
        </w:rPr>
      </w:pPr>
    </w:p>
    <w:p w:rsidR="00C6782B" w:rsidRPr="00B76F0B" w:rsidRDefault="00C6782B" w:rsidP="00C6782B">
      <w:pPr>
        <w:suppressAutoHyphens/>
        <w:spacing w:line="276" w:lineRule="auto"/>
        <w:jc w:val="both"/>
        <w:rPr>
          <w:rFonts w:ascii="Verdana" w:hAnsi="Verdana" w:cs="Arial"/>
          <w:sz w:val="18"/>
          <w:szCs w:val="18"/>
        </w:rPr>
      </w:pPr>
      <w:r w:rsidRPr="00B76F0B">
        <w:rPr>
          <w:rFonts w:ascii="Verdana" w:hAnsi="Verdana" w:cs="Arial"/>
          <w:sz w:val="18"/>
          <w:szCs w:val="18"/>
        </w:rPr>
        <w:lastRenderedPageBreak/>
        <w:t>Transporte de Resíduos Sólidos Urbanos – Domiciliar e Comercial para fora do Município e Destinação Final de Resíduos Sólidos Urbanos – Domiciliar e Comercial</w:t>
      </w:r>
    </w:p>
    <w:p w:rsidR="00C6782B" w:rsidRPr="00B76F0B" w:rsidRDefault="00C6782B" w:rsidP="00C6782B">
      <w:pPr>
        <w:spacing w:line="276" w:lineRule="auto"/>
        <w:jc w:val="both"/>
        <w:rPr>
          <w:rFonts w:ascii="Verdana" w:hAnsi="Verdana" w:cs="Arial"/>
          <w:b/>
          <w:sz w:val="18"/>
          <w:szCs w:val="18"/>
          <w:u w:val="single"/>
        </w:rPr>
      </w:pPr>
    </w:p>
    <w:p w:rsidR="00C6782B" w:rsidRPr="00B76F0B" w:rsidRDefault="00C6782B" w:rsidP="00C6782B">
      <w:pPr>
        <w:autoSpaceDE w:val="0"/>
        <w:autoSpaceDN w:val="0"/>
        <w:adjustRightInd w:val="0"/>
        <w:spacing w:line="276" w:lineRule="auto"/>
        <w:jc w:val="both"/>
        <w:rPr>
          <w:rFonts w:ascii="Verdana" w:hAnsi="Verdana" w:cs="Arial"/>
          <w:sz w:val="18"/>
          <w:szCs w:val="18"/>
        </w:rPr>
      </w:pPr>
      <w:r w:rsidRPr="00B76F0B">
        <w:rPr>
          <w:rFonts w:ascii="Verdana" w:hAnsi="Verdana" w:cs="Arial"/>
          <w:sz w:val="18"/>
          <w:szCs w:val="18"/>
        </w:rPr>
        <w:t>A certidão de acervo técnico deverá referir-se às atividades técnicas que façam parte das atribuições legais do profissional.</w:t>
      </w:r>
    </w:p>
    <w:p w:rsidR="00C6782B" w:rsidRPr="00B76F0B" w:rsidRDefault="00C6782B" w:rsidP="00C6782B">
      <w:pPr>
        <w:autoSpaceDE w:val="0"/>
        <w:autoSpaceDN w:val="0"/>
        <w:adjustRightInd w:val="0"/>
        <w:spacing w:line="276" w:lineRule="auto"/>
        <w:jc w:val="both"/>
        <w:rPr>
          <w:rFonts w:ascii="Verdana" w:hAnsi="Verdana" w:cs="Arial"/>
          <w:sz w:val="18"/>
          <w:szCs w:val="18"/>
        </w:rPr>
      </w:pPr>
    </w:p>
    <w:p w:rsidR="00C6782B" w:rsidRPr="00B76F0B" w:rsidRDefault="00C6782B" w:rsidP="00C6782B">
      <w:pPr>
        <w:autoSpaceDE w:val="0"/>
        <w:autoSpaceDN w:val="0"/>
        <w:adjustRightInd w:val="0"/>
        <w:spacing w:line="276" w:lineRule="auto"/>
        <w:jc w:val="both"/>
        <w:rPr>
          <w:rFonts w:ascii="Verdana" w:hAnsi="Verdana" w:cs="Arial"/>
          <w:sz w:val="18"/>
          <w:szCs w:val="18"/>
        </w:rPr>
      </w:pPr>
      <w:r w:rsidRPr="00B76F0B">
        <w:rPr>
          <w:rFonts w:ascii="Verdana" w:hAnsi="Verdana" w:cs="Arial"/>
          <w:sz w:val="18"/>
          <w:szCs w:val="18"/>
        </w:rPr>
        <w:t xml:space="preserve">Os atestados referentes à </w:t>
      </w:r>
      <w:r w:rsidRPr="00B76F0B">
        <w:rPr>
          <w:rFonts w:ascii="Verdana" w:hAnsi="Verdana" w:cs="Arial"/>
          <w:b/>
          <w:sz w:val="18"/>
          <w:szCs w:val="18"/>
          <w:u w:val="single"/>
        </w:rPr>
        <w:t>capacidade técnico-profissional</w:t>
      </w:r>
      <w:r w:rsidRPr="00B76F0B">
        <w:rPr>
          <w:rFonts w:ascii="Verdana" w:hAnsi="Verdana" w:cs="Arial"/>
          <w:sz w:val="18"/>
          <w:szCs w:val="18"/>
        </w:rPr>
        <w:t xml:space="preserve"> poderão ser em nome de um ou mais responsáveis técnicos, admitindo-se a soma dos atestados.</w:t>
      </w:r>
    </w:p>
    <w:p w:rsidR="00C43A2B" w:rsidRPr="002228C1" w:rsidRDefault="00C43A2B" w:rsidP="002228C1">
      <w:pPr>
        <w:pStyle w:val="PargrafodaLista"/>
        <w:tabs>
          <w:tab w:val="left" w:pos="851"/>
        </w:tabs>
        <w:spacing w:after="0" w:line="240" w:lineRule="auto"/>
        <w:jc w:val="both"/>
        <w:rPr>
          <w:rFonts w:ascii="Verdana" w:hAnsi="Verdana" w:cs="Arial"/>
          <w:sz w:val="18"/>
          <w:szCs w:val="18"/>
        </w:rPr>
      </w:pPr>
    </w:p>
    <w:p w:rsidR="00C43A2B" w:rsidRPr="002228C1" w:rsidRDefault="00574953" w:rsidP="002228C1">
      <w:pPr>
        <w:tabs>
          <w:tab w:val="num" w:pos="567"/>
        </w:tabs>
        <w:jc w:val="both"/>
        <w:rPr>
          <w:rFonts w:ascii="Verdana" w:hAnsi="Verdana" w:cs="Arial"/>
          <w:b/>
          <w:color w:val="000000"/>
          <w:sz w:val="18"/>
          <w:szCs w:val="18"/>
        </w:rPr>
      </w:pPr>
      <w:proofErr w:type="gramStart"/>
      <w:r>
        <w:rPr>
          <w:rFonts w:ascii="Verdana" w:hAnsi="Verdana" w:cs="Arial"/>
          <w:b/>
          <w:color w:val="000000"/>
          <w:sz w:val="18"/>
          <w:szCs w:val="18"/>
        </w:rPr>
        <w:t>4</w:t>
      </w:r>
      <w:proofErr w:type="gramEnd"/>
      <w:r w:rsidR="00C43A2B" w:rsidRPr="002228C1">
        <w:rPr>
          <w:rFonts w:ascii="Verdana" w:hAnsi="Verdana" w:cs="Arial"/>
          <w:b/>
          <w:color w:val="000000"/>
          <w:sz w:val="18"/>
          <w:szCs w:val="18"/>
        </w:rPr>
        <w:t xml:space="preserve"> VISITA TÉCNICA:</w:t>
      </w:r>
    </w:p>
    <w:p w:rsidR="00C43A2B" w:rsidRPr="002228C1" w:rsidRDefault="00C43A2B" w:rsidP="002228C1">
      <w:pPr>
        <w:tabs>
          <w:tab w:val="num" w:pos="567"/>
        </w:tabs>
        <w:jc w:val="both"/>
        <w:rPr>
          <w:rFonts w:ascii="Verdana" w:hAnsi="Verdana" w:cs="Arial"/>
          <w:color w:val="000000"/>
          <w:sz w:val="18"/>
          <w:szCs w:val="18"/>
        </w:rPr>
      </w:pPr>
    </w:p>
    <w:p w:rsidR="00C6782B" w:rsidRPr="00B76F0B" w:rsidRDefault="00C6782B" w:rsidP="00C6782B">
      <w:pPr>
        <w:tabs>
          <w:tab w:val="num" w:pos="567"/>
        </w:tabs>
        <w:spacing w:line="276" w:lineRule="auto"/>
        <w:jc w:val="both"/>
        <w:rPr>
          <w:rFonts w:ascii="Verdana" w:hAnsi="Verdana" w:cs="Arial"/>
          <w:sz w:val="18"/>
          <w:szCs w:val="18"/>
        </w:rPr>
      </w:pPr>
      <w:r w:rsidRPr="00B76F0B">
        <w:rPr>
          <w:rFonts w:ascii="Verdana" w:hAnsi="Verdana" w:cs="Arial"/>
          <w:color w:val="000000"/>
          <w:sz w:val="18"/>
          <w:szCs w:val="18"/>
        </w:rPr>
        <w:t>A empresa participante do certame deverá apresentar A</w:t>
      </w:r>
      <w:r w:rsidRPr="00B76F0B">
        <w:rPr>
          <w:rFonts w:ascii="Verdana" w:hAnsi="Verdana" w:cs="Arial"/>
          <w:sz w:val="18"/>
          <w:szCs w:val="18"/>
        </w:rPr>
        <w:t xml:space="preserve">testado de </w:t>
      </w:r>
      <w:r w:rsidRPr="00B76F0B">
        <w:rPr>
          <w:rFonts w:ascii="Verdana" w:hAnsi="Verdana" w:cs="Arial"/>
          <w:b/>
          <w:sz w:val="18"/>
          <w:szCs w:val="18"/>
        </w:rPr>
        <w:t>VISITA TÉCNICA</w:t>
      </w:r>
      <w:r w:rsidRPr="00B76F0B">
        <w:rPr>
          <w:rFonts w:ascii="Verdana" w:hAnsi="Verdana" w:cs="Arial"/>
          <w:sz w:val="18"/>
          <w:szCs w:val="18"/>
        </w:rPr>
        <w:t xml:space="preserve"> fornecido pela PREFEITURA MUNICIPAL DE SÃO MATEUS, emitido pela SECRETARIA MUNICIPAL DE OBRAS, INFRAESTRUTURA E TRANSPORTES devidamente assinado por responsável da Secretaria, devendo a vistoria ser previamente agendada, não sendo aceitas alegações posteriores de desconhecimento das condições necessárias à execução dos serviços.</w:t>
      </w:r>
    </w:p>
    <w:p w:rsidR="00C6782B" w:rsidRPr="00B76F0B" w:rsidRDefault="00C6782B" w:rsidP="00C6782B">
      <w:pPr>
        <w:tabs>
          <w:tab w:val="num" w:pos="567"/>
        </w:tabs>
        <w:spacing w:line="276" w:lineRule="auto"/>
        <w:jc w:val="both"/>
        <w:rPr>
          <w:rFonts w:ascii="Verdana" w:hAnsi="Verdana" w:cs="Arial"/>
          <w:sz w:val="18"/>
          <w:szCs w:val="18"/>
        </w:rPr>
      </w:pPr>
    </w:p>
    <w:p w:rsidR="00C6782B" w:rsidRPr="00B76F0B" w:rsidRDefault="00C6782B" w:rsidP="00C6782B">
      <w:pPr>
        <w:tabs>
          <w:tab w:val="num" w:pos="567"/>
        </w:tabs>
        <w:spacing w:line="276" w:lineRule="auto"/>
        <w:jc w:val="both"/>
        <w:rPr>
          <w:rFonts w:ascii="Verdana" w:hAnsi="Verdana" w:cs="Arial"/>
          <w:b/>
          <w:color w:val="000000"/>
          <w:sz w:val="18"/>
          <w:szCs w:val="18"/>
          <w:u w:val="single"/>
        </w:rPr>
      </w:pPr>
      <w:r w:rsidRPr="00B76F0B">
        <w:rPr>
          <w:rFonts w:ascii="Verdana" w:hAnsi="Verdana" w:cs="Arial"/>
          <w:b/>
          <w:color w:val="000000"/>
          <w:sz w:val="18"/>
          <w:szCs w:val="18"/>
          <w:u w:val="single"/>
        </w:rPr>
        <w:t xml:space="preserve">Fica a critério da empresa participante </w:t>
      </w:r>
      <w:proofErr w:type="gramStart"/>
      <w:r w:rsidRPr="00B76F0B">
        <w:rPr>
          <w:rFonts w:ascii="Verdana" w:hAnsi="Verdana" w:cs="Arial"/>
          <w:b/>
          <w:color w:val="000000"/>
          <w:sz w:val="18"/>
          <w:szCs w:val="18"/>
          <w:u w:val="single"/>
        </w:rPr>
        <w:t>quanto sua</w:t>
      </w:r>
      <w:proofErr w:type="gramEnd"/>
      <w:r w:rsidRPr="00B76F0B">
        <w:rPr>
          <w:rFonts w:ascii="Verdana" w:hAnsi="Verdana" w:cs="Arial"/>
          <w:b/>
          <w:color w:val="000000"/>
          <w:sz w:val="18"/>
          <w:szCs w:val="18"/>
          <w:u w:val="single"/>
        </w:rPr>
        <w:t xml:space="preserve"> participação na Visita Técnica, onde, não havendo interesse a mesma deverá proceder declaração formal assinada pelo responsável, sob as penalidades da lei, de que tem pleno conhecimento das condições e peculiaridades inerentes à natureza dos trabalhos, assumindo total responsabilidade por esse fato e informando que não o utilizará para quaisquer questionamento futuros que ensejem avenças técnicas com o órgão licitador.</w:t>
      </w:r>
    </w:p>
    <w:p w:rsidR="00C6782B" w:rsidRPr="00B76F0B" w:rsidRDefault="00C6782B" w:rsidP="00C6782B">
      <w:pPr>
        <w:spacing w:line="276" w:lineRule="auto"/>
        <w:ind w:firstLine="349"/>
        <w:jc w:val="both"/>
        <w:rPr>
          <w:rFonts w:ascii="Verdana" w:hAnsi="Verdana" w:cs="Arial"/>
          <w:sz w:val="18"/>
          <w:szCs w:val="18"/>
        </w:rPr>
      </w:pPr>
    </w:p>
    <w:p w:rsidR="00C6782B" w:rsidRPr="00B76F0B" w:rsidRDefault="00C6782B" w:rsidP="00C6782B">
      <w:pPr>
        <w:numPr>
          <w:ilvl w:val="0"/>
          <w:numId w:val="6"/>
        </w:numPr>
        <w:spacing w:line="276" w:lineRule="auto"/>
        <w:ind w:left="0" w:firstLine="0"/>
        <w:jc w:val="both"/>
        <w:rPr>
          <w:rFonts w:ascii="Verdana" w:hAnsi="Verdana" w:cs="Arial"/>
          <w:sz w:val="18"/>
          <w:szCs w:val="18"/>
        </w:rPr>
      </w:pPr>
      <w:r w:rsidRPr="00B76F0B">
        <w:rPr>
          <w:rFonts w:ascii="Verdana" w:hAnsi="Verdana" w:cs="Arial"/>
          <w:sz w:val="18"/>
          <w:szCs w:val="18"/>
        </w:rPr>
        <w:t>Não haverá vistoria sem prévio agendamento;</w:t>
      </w:r>
    </w:p>
    <w:p w:rsidR="00C6782B" w:rsidRPr="00B76F0B" w:rsidRDefault="00C6782B" w:rsidP="00C6782B">
      <w:pPr>
        <w:numPr>
          <w:ilvl w:val="0"/>
          <w:numId w:val="6"/>
        </w:numPr>
        <w:spacing w:line="276" w:lineRule="auto"/>
        <w:ind w:left="0" w:firstLine="0"/>
        <w:jc w:val="both"/>
        <w:rPr>
          <w:rFonts w:ascii="Verdana" w:hAnsi="Verdana" w:cs="Arial"/>
          <w:sz w:val="18"/>
          <w:szCs w:val="18"/>
        </w:rPr>
      </w:pPr>
      <w:r w:rsidRPr="00B76F0B">
        <w:rPr>
          <w:rFonts w:ascii="Verdana" w:hAnsi="Verdana" w:cs="Arial"/>
          <w:sz w:val="18"/>
          <w:szCs w:val="18"/>
        </w:rPr>
        <w:t xml:space="preserve">O agendamento deverá ser marcado </w:t>
      </w:r>
      <w:r w:rsidRPr="00B76F0B">
        <w:rPr>
          <w:rFonts w:ascii="Verdana" w:hAnsi="Verdana" w:cs="Arial"/>
          <w:b/>
          <w:sz w:val="18"/>
          <w:szCs w:val="18"/>
          <w:u w:val="single"/>
        </w:rPr>
        <w:t>via telefone</w:t>
      </w:r>
      <w:r w:rsidRPr="00B76F0B">
        <w:rPr>
          <w:rFonts w:ascii="Verdana" w:hAnsi="Verdana" w:cs="Arial"/>
          <w:b/>
          <w:sz w:val="18"/>
          <w:szCs w:val="18"/>
        </w:rPr>
        <w:t xml:space="preserve"> </w:t>
      </w:r>
      <w:r w:rsidRPr="00B76F0B">
        <w:rPr>
          <w:rFonts w:ascii="Verdana" w:hAnsi="Verdana" w:cs="Arial"/>
          <w:sz w:val="18"/>
          <w:szCs w:val="18"/>
        </w:rPr>
        <w:t xml:space="preserve">(27) 3767-8553 e pelo endereço eletrônico </w:t>
      </w:r>
      <w:hyperlink r:id="rId8" w:history="1">
        <w:r w:rsidRPr="00B76F0B">
          <w:rPr>
            <w:rStyle w:val="Hyperlink"/>
            <w:rFonts w:ascii="Verdana" w:hAnsi="Verdana" w:cs="Arial"/>
            <w:sz w:val="18"/>
            <w:szCs w:val="18"/>
          </w:rPr>
          <w:t>infraestrutura@saomateus.es.gov.br</w:t>
        </w:r>
      </w:hyperlink>
    </w:p>
    <w:p w:rsidR="00C6782B" w:rsidRPr="00B76F0B" w:rsidRDefault="00C6782B" w:rsidP="00C6782B">
      <w:pPr>
        <w:numPr>
          <w:ilvl w:val="0"/>
          <w:numId w:val="6"/>
        </w:numPr>
        <w:spacing w:line="276" w:lineRule="auto"/>
        <w:ind w:left="0" w:firstLine="0"/>
        <w:jc w:val="both"/>
        <w:rPr>
          <w:rFonts w:ascii="Verdana" w:hAnsi="Verdana" w:cs="Arial"/>
          <w:sz w:val="18"/>
          <w:szCs w:val="18"/>
        </w:rPr>
      </w:pPr>
      <w:r w:rsidRPr="00B76F0B">
        <w:rPr>
          <w:rFonts w:ascii="Verdana" w:hAnsi="Verdana" w:cs="Arial"/>
          <w:sz w:val="18"/>
          <w:szCs w:val="18"/>
        </w:rPr>
        <w:t xml:space="preserve">A vistoria será até </w:t>
      </w:r>
      <w:r w:rsidRPr="00B76F0B">
        <w:rPr>
          <w:rFonts w:ascii="Verdana" w:hAnsi="Verdana" w:cs="Arial"/>
          <w:b/>
          <w:sz w:val="18"/>
          <w:szCs w:val="18"/>
        </w:rPr>
        <w:t>UM dia antes da abertura da licitação</w:t>
      </w:r>
      <w:r w:rsidRPr="00B76F0B">
        <w:rPr>
          <w:rFonts w:ascii="Verdana" w:hAnsi="Verdana" w:cs="Arial"/>
          <w:sz w:val="18"/>
          <w:szCs w:val="18"/>
        </w:rPr>
        <w:t xml:space="preserve">, saindo da </w:t>
      </w:r>
      <w:proofErr w:type="gramStart"/>
      <w:r w:rsidRPr="00B76F0B">
        <w:rPr>
          <w:rFonts w:ascii="Verdana" w:hAnsi="Verdana" w:cs="Arial"/>
          <w:sz w:val="18"/>
          <w:szCs w:val="18"/>
        </w:rPr>
        <w:t>Secretaria Municipal de Obras Infraestrutura e Transporte, no dia e horário marcado, de onde partirão para locais passivos de conhecimento</w:t>
      </w:r>
      <w:proofErr w:type="gramEnd"/>
      <w:r w:rsidRPr="00B76F0B">
        <w:rPr>
          <w:rFonts w:ascii="Verdana" w:hAnsi="Verdana" w:cs="Arial"/>
          <w:sz w:val="18"/>
          <w:szCs w:val="18"/>
        </w:rPr>
        <w:t xml:space="preserve"> </w:t>
      </w:r>
      <w:proofErr w:type="spellStart"/>
      <w:r w:rsidRPr="00B76F0B">
        <w:rPr>
          <w:rFonts w:ascii="Verdana" w:hAnsi="Verdana" w:cs="Arial"/>
          <w:i/>
          <w:sz w:val="18"/>
          <w:szCs w:val="18"/>
        </w:rPr>
        <w:t>in-loco</w:t>
      </w:r>
      <w:proofErr w:type="spellEnd"/>
      <w:r w:rsidRPr="00B76F0B">
        <w:rPr>
          <w:rFonts w:ascii="Verdana" w:hAnsi="Verdana" w:cs="Arial"/>
          <w:sz w:val="18"/>
          <w:szCs w:val="18"/>
        </w:rPr>
        <w:t xml:space="preserve"> quanto ao objeto a ser contratado;</w:t>
      </w:r>
    </w:p>
    <w:p w:rsidR="00C6782B" w:rsidRPr="00B76F0B" w:rsidRDefault="00C6782B" w:rsidP="00C6782B">
      <w:pPr>
        <w:numPr>
          <w:ilvl w:val="0"/>
          <w:numId w:val="6"/>
        </w:numPr>
        <w:spacing w:line="276" w:lineRule="auto"/>
        <w:ind w:left="0" w:firstLine="0"/>
        <w:jc w:val="both"/>
        <w:rPr>
          <w:rFonts w:ascii="Verdana" w:hAnsi="Verdana" w:cs="Arial"/>
          <w:sz w:val="18"/>
          <w:szCs w:val="18"/>
        </w:rPr>
      </w:pPr>
      <w:r w:rsidRPr="00B76F0B">
        <w:rPr>
          <w:rFonts w:ascii="Verdana" w:hAnsi="Verdana" w:cs="Arial"/>
          <w:sz w:val="18"/>
          <w:szCs w:val="18"/>
        </w:rPr>
        <w:t>A visita deverá ser realizada por representante da empresa, devidamente credenciado, devendo apresentar a credencial assinada pelo representante legal da empresa, acompanhada do contrato social autenticado e RG, não sendo aceitos documentos via fax ou sem autenticação.</w:t>
      </w:r>
    </w:p>
    <w:p w:rsidR="00A73D6D" w:rsidRPr="003609FE" w:rsidRDefault="00A73D6D" w:rsidP="003609FE">
      <w:pPr>
        <w:ind w:left="349"/>
        <w:jc w:val="both"/>
        <w:rPr>
          <w:rFonts w:ascii="Verdana" w:hAnsi="Verdana" w:cs="Arial"/>
          <w:sz w:val="18"/>
          <w:szCs w:val="18"/>
        </w:rPr>
      </w:pPr>
    </w:p>
    <w:p w:rsidR="00C14D0C" w:rsidRPr="003609FE" w:rsidRDefault="00C14D0C" w:rsidP="003609FE">
      <w:pPr>
        <w:tabs>
          <w:tab w:val="left" w:pos="-2127"/>
        </w:tabs>
        <w:ind w:left="567" w:hanging="567"/>
        <w:jc w:val="both"/>
        <w:rPr>
          <w:rFonts w:ascii="Verdana" w:hAnsi="Verdana"/>
          <w:b/>
          <w:sz w:val="18"/>
          <w:szCs w:val="18"/>
        </w:rPr>
      </w:pPr>
      <w:r w:rsidRPr="003609FE">
        <w:rPr>
          <w:rFonts w:ascii="Verdana" w:hAnsi="Verdana"/>
          <w:b/>
          <w:sz w:val="18"/>
          <w:szCs w:val="18"/>
        </w:rPr>
        <w:t>4.</w:t>
      </w:r>
      <w:r w:rsidRPr="003609FE">
        <w:rPr>
          <w:rFonts w:ascii="Verdana" w:hAnsi="Verdana"/>
          <w:b/>
          <w:sz w:val="18"/>
          <w:szCs w:val="18"/>
        </w:rPr>
        <w:tab/>
      </w:r>
      <w:r w:rsidRPr="003609FE">
        <w:rPr>
          <w:rFonts w:ascii="Verdana" w:hAnsi="Verdana"/>
          <w:b/>
          <w:sz w:val="18"/>
          <w:szCs w:val="18"/>
          <w:u w:val="single"/>
        </w:rPr>
        <w:t>DOCUMENTAÇÃO DO ENVELOPE Nº 2 - PROPOSTA COMERCIAL</w:t>
      </w:r>
    </w:p>
    <w:p w:rsidR="00C14D0C" w:rsidRPr="003609FE" w:rsidRDefault="00C14D0C" w:rsidP="003609FE">
      <w:pPr>
        <w:tabs>
          <w:tab w:val="left" w:pos="567"/>
        </w:tabs>
        <w:ind w:left="567" w:hanging="567"/>
        <w:jc w:val="both"/>
        <w:rPr>
          <w:rFonts w:ascii="Verdana" w:hAnsi="Verdana"/>
          <w:sz w:val="18"/>
          <w:szCs w:val="18"/>
        </w:rPr>
      </w:pPr>
    </w:p>
    <w:p w:rsidR="00C14D0C" w:rsidRPr="003609FE" w:rsidRDefault="00C14D0C" w:rsidP="003609FE">
      <w:pPr>
        <w:pStyle w:val="Recuodecorpodetexto2"/>
        <w:rPr>
          <w:rFonts w:ascii="Verdana" w:hAnsi="Verdana"/>
          <w:b/>
          <w:sz w:val="18"/>
          <w:szCs w:val="18"/>
        </w:rPr>
      </w:pPr>
      <w:r w:rsidRPr="003609FE">
        <w:rPr>
          <w:rFonts w:ascii="Verdana" w:hAnsi="Verdana"/>
          <w:b/>
          <w:sz w:val="18"/>
          <w:szCs w:val="18"/>
        </w:rPr>
        <w:t>4.1</w:t>
      </w:r>
      <w:r w:rsidRPr="003609FE">
        <w:rPr>
          <w:rFonts w:ascii="Verdana" w:hAnsi="Verdana"/>
          <w:b/>
          <w:sz w:val="18"/>
          <w:szCs w:val="18"/>
        </w:rPr>
        <w:tab/>
      </w:r>
      <w:r w:rsidR="00885F2A" w:rsidRPr="003609FE">
        <w:rPr>
          <w:rFonts w:ascii="Verdana" w:hAnsi="Verdana"/>
          <w:b/>
          <w:sz w:val="18"/>
          <w:szCs w:val="18"/>
        </w:rPr>
        <w:tab/>
      </w:r>
      <w:r w:rsidRPr="003609FE">
        <w:rPr>
          <w:rFonts w:ascii="Verdana" w:hAnsi="Verdana"/>
          <w:b/>
          <w:sz w:val="18"/>
          <w:szCs w:val="18"/>
        </w:rPr>
        <w:t>O envelope nº 2 (2ª. FASE) deverá conter os seguintes documentos:</w:t>
      </w:r>
    </w:p>
    <w:p w:rsidR="00C14D0C" w:rsidRPr="003609FE" w:rsidRDefault="00C14D0C" w:rsidP="003609FE">
      <w:pPr>
        <w:tabs>
          <w:tab w:val="left" w:pos="567"/>
        </w:tabs>
        <w:ind w:left="567" w:hanging="567"/>
        <w:jc w:val="both"/>
        <w:rPr>
          <w:rFonts w:ascii="Verdana" w:hAnsi="Verdana"/>
          <w:sz w:val="18"/>
          <w:szCs w:val="18"/>
        </w:rPr>
      </w:pPr>
    </w:p>
    <w:p w:rsidR="003D7C95" w:rsidRPr="003609FE" w:rsidRDefault="003D7C95" w:rsidP="003609FE">
      <w:pPr>
        <w:ind w:left="567" w:hanging="567"/>
        <w:jc w:val="both"/>
        <w:rPr>
          <w:rFonts w:ascii="Verdana" w:hAnsi="Verdana" w:cs="Arial"/>
          <w:sz w:val="18"/>
          <w:szCs w:val="18"/>
        </w:rPr>
      </w:pPr>
      <w:r w:rsidRPr="003609FE">
        <w:rPr>
          <w:rFonts w:ascii="Verdana" w:hAnsi="Verdana" w:cs="Arial"/>
          <w:sz w:val="18"/>
          <w:szCs w:val="18"/>
        </w:rPr>
        <w:t>4.1.</w:t>
      </w:r>
      <w:r w:rsidR="006063F4" w:rsidRPr="003609FE">
        <w:rPr>
          <w:rFonts w:ascii="Verdana" w:hAnsi="Verdana" w:cs="Arial"/>
          <w:sz w:val="18"/>
          <w:szCs w:val="18"/>
        </w:rPr>
        <w:t>2</w:t>
      </w:r>
      <w:r w:rsidRPr="003609FE">
        <w:rPr>
          <w:rFonts w:ascii="Verdana" w:hAnsi="Verdana" w:cs="Arial"/>
          <w:sz w:val="18"/>
          <w:szCs w:val="18"/>
        </w:rPr>
        <w:t xml:space="preserve"> </w:t>
      </w:r>
      <w:r w:rsidR="00885F2A" w:rsidRPr="003609FE">
        <w:rPr>
          <w:rFonts w:ascii="Verdana" w:hAnsi="Verdana" w:cs="Arial"/>
          <w:sz w:val="18"/>
          <w:szCs w:val="18"/>
        </w:rPr>
        <w:tab/>
      </w:r>
      <w:r w:rsidR="001A20EA" w:rsidRPr="003609FE">
        <w:rPr>
          <w:rFonts w:ascii="Verdana" w:hAnsi="Verdana" w:cs="Arial"/>
          <w:sz w:val="18"/>
          <w:szCs w:val="18"/>
        </w:rPr>
        <w:t>P</w:t>
      </w:r>
      <w:r w:rsidRPr="003609FE">
        <w:rPr>
          <w:rFonts w:ascii="Verdana" w:hAnsi="Verdana" w:cs="Arial"/>
          <w:sz w:val="18"/>
          <w:szCs w:val="18"/>
        </w:rPr>
        <w:t>roposta, conforme modelo do ANEXO I</w:t>
      </w:r>
      <w:r w:rsidR="00E3187B" w:rsidRPr="003609FE">
        <w:rPr>
          <w:rFonts w:ascii="Verdana" w:hAnsi="Verdana" w:cs="Arial"/>
          <w:sz w:val="18"/>
          <w:szCs w:val="18"/>
        </w:rPr>
        <w:t>V</w:t>
      </w:r>
      <w:r w:rsidRPr="003609FE">
        <w:rPr>
          <w:rFonts w:ascii="Verdana" w:hAnsi="Verdana" w:cs="Arial"/>
          <w:sz w:val="18"/>
          <w:szCs w:val="18"/>
        </w:rPr>
        <w:t>,</w:t>
      </w:r>
      <w:r w:rsidR="0061764F" w:rsidRPr="003609FE">
        <w:rPr>
          <w:rFonts w:ascii="Verdana" w:hAnsi="Verdana" w:cs="Arial"/>
          <w:sz w:val="18"/>
          <w:szCs w:val="18"/>
        </w:rPr>
        <w:t xml:space="preserve"> </w:t>
      </w:r>
      <w:r w:rsidRPr="003609FE">
        <w:rPr>
          <w:rFonts w:ascii="Verdana" w:hAnsi="Verdana" w:cs="Arial"/>
          <w:sz w:val="18"/>
          <w:szCs w:val="18"/>
        </w:rPr>
        <w:t>em 01 (uma) via, em português, com os seguintes elementos:</w:t>
      </w:r>
    </w:p>
    <w:p w:rsidR="003D7C95" w:rsidRPr="003609FE" w:rsidRDefault="003D7C95" w:rsidP="003609FE">
      <w:pPr>
        <w:ind w:left="567" w:hanging="567"/>
        <w:jc w:val="both"/>
        <w:rPr>
          <w:rFonts w:ascii="Verdana" w:hAnsi="Verdana" w:cs="Arial"/>
          <w:sz w:val="18"/>
          <w:szCs w:val="18"/>
        </w:rPr>
      </w:pPr>
      <w:r w:rsidRPr="003609FE">
        <w:rPr>
          <w:rFonts w:ascii="Verdana" w:hAnsi="Verdana" w:cs="Arial"/>
          <w:sz w:val="18"/>
          <w:szCs w:val="18"/>
        </w:rPr>
        <w:t>4.1.</w:t>
      </w:r>
      <w:r w:rsidR="006063F4" w:rsidRPr="003609FE">
        <w:rPr>
          <w:rFonts w:ascii="Verdana" w:hAnsi="Verdana" w:cs="Arial"/>
          <w:sz w:val="18"/>
          <w:szCs w:val="18"/>
        </w:rPr>
        <w:t>3</w:t>
      </w:r>
      <w:r w:rsidRPr="003609FE">
        <w:rPr>
          <w:rFonts w:ascii="Verdana" w:hAnsi="Verdana" w:cs="Arial"/>
          <w:sz w:val="18"/>
          <w:szCs w:val="18"/>
        </w:rPr>
        <w:t xml:space="preserve"> </w:t>
      </w:r>
      <w:r w:rsidR="00885F2A" w:rsidRPr="003609FE">
        <w:rPr>
          <w:rFonts w:ascii="Verdana" w:hAnsi="Verdana" w:cs="Arial"/>
          <w:sz w:val="18"/>
          <w:szCs w:val="18"/>
        </w:rPr>
        <w:tab/>
      </w:r>
      <w:r w:rsidRPr="003609FE">
        <w:rPr>
          <w:rFonts w:ascii="Verdana" w:hAnsi="Verdana" w:cs="Arial"/>
          <w:sz w:val="18"/>
          <w:szCs w:val="18"/>
        </w:rPr>
        <w:t>Nome da empresa, endereço completo e CNPJ/MF.</w:t>
      </w:r>
    </w:p>
    <w:p w:rsidR="003D7C95" w:rsidRPr="003609FE" w:rsidRDefault="003D7C95" w:rsidP="003609FE">
      <w:pPr>
        <w:ind w:left="567" w:hanging="567"/>
        <w:jc w:val="both"/>
        <w:rPr>
          <w:rFonts w:ascii="Verdana" w:hAnsi="Verdana" w:cs="Arial"/>
          <w:sz w:val="18"/>
          <w:szCs w:val="18"/>
        </w:rPr>
      </w:pPr>
      <w:r w:rsidRPr="003609FE">
        <w:rPr>
          <w:rFonts w:ascii="Verdana" w:hAnsi="Verdana" w:cs="Arial"/>
          <w:sz w:val="18"/>
          <w:szCs w:val="18"/>
        </w:rPr>
        <w:t>4.1.</w:t>
      </w:r>
      <w:r w:rsidR="006063F4" w:rsidRPr="003609FE">
        <w:rPr>
          <w:rFonts w:ascii="Verdana" w:hAnsi="Verdana" w:cs="Arial"/>
          <w:sz w:val="18"/>
          <w:szCs w:val="18"/>
        </w:rPr>
        <w:t>4</w:t>
      </w:r>
      <w:r w:rsidR="00885F2A" w:rsidRPr="003609FE">
        <w:rPr>
          <w:rFonts w:ascii="Verdana" w:hAnsi="Verdana" w:cs="Arial"/>
          <w:sz w:val="18"/>
          <w:szCs w:val="18"/>
        </w:rPr>
        <w:tab/>
      </w:r>
      <w:r w:rsidRPr="003609FE">
        <w:rPr>
          <w:rFonts w:ascii="Verdana" w:hAnsi="Verdana" w:cs="Arial"/>
          <w:sz w:val="18"/>
          <w:szCs w:val="18"/>
        </w:rPr>
        <w:t>Número da Concorrência Pública.</w:t>
      </w:r>
    </w:p>
    <w:p w:rsidR="00082DE9" w:rsidRPr="003609FE" w:rsidRDefault="00082DE9" w:rsidP="003609FE">
      <w:pPr>
        <w:ind w:left="567" w:hanging="567"/>
        <w:jc w:val="both"/>
        <w:rPr>
          <w:rFonts w:ascii="Verdana" w:hAnsi="Verdana" w:cs="Arial"/>
          <w:sz w:val="18"/>
          <w:szCs w:val="18"/>
        </w:rPr>
      </w:pPr>
      <w:r w:rsidRPr="003609FE">
        <w:rPr>
          <w:rFonts w:ascii="Verdana" w:hAnsi="Verdana" w:cs="Arial"/>
          <w:sz w:val="18"/>
          <w:szCs w:val="18"/>
        </w:rPr>
        <w:t>4.1.</w:t>
      </w:r>
      <w:r w:rsidR="006063F4" w:rsidRPr="003609FE">
        <w:rPr>
          <w:rFonts w:ascii="Verdana" w:hAnsi="Verdana" w:cs="Arial"/>
          <w:sz w:val="18"/>
          <w:szCs w:val="18"/>
        </w:rPr>
        <w:t>5</w:t>
      </w:r>
      <w:r w:rsidRPr="003609FE">
        <w:rPr>
          <w:rFonts w:ascii="Verdana" w:hAnsi="Verdana" w:cs="Arial"/>
          <w:b/>
          <w:sz w:val="18"/>
          <w:szCs w:val="18"/>
        </w:rPr>
        <w:t xml:space="preserve"> </w:t>
      </w:r>
      <w:r w:rsidR="00885F2A" w:rsidRPr="003609FE">
        <w:rPr>
          <w:rFonts w:ascii="Verdana" w:hAnsi="Verdana" w:cs="Arial"/>
          <w:b/>
          <w:sz w:val="18"/>
          <w:szCs w:val="18"/>
        </w:rPr>
        <w:tab/>
      </w:r>
      <w:r w:rsidRPr="003609FE">
        <w:rPr>
          <w:rFonts w:ascii="Verdana" w:hAnsi="Verdana" w:cs="Arial"/>
          <w:sz w:val="18"/>
          <w:szCs w:val="18"/>
        </w:rPr>
        <w:t>Data, assinatura e identificação do representante legal pela licitante.</w:t>
      </w:r>
    </w:p>
    <w:p w:rsidR="00C33089" w:rsidRPr="003609FE" w:rsidRDefault="00C33089" w:rsidP="003609FE">
      <w:pPr>
        <w:rPr>
          <w:rFonts w:ascii="Verdana" w:hAnsi="Verdana" w:cs="Arial"/>
          <w:sz w:val="18"/>
          <w:szCs w:val="18"/>
        </w:rPr>
      </w:pPr>
      <w:r w:rsidRPr="003609FE">
        <w:rPr>
          <w:rFonts w:ascii="Verdana" w:hAnsi="Verdana" w:cs="Arial"/>
          <w:sz w:val="18"/>
          <w:szCs w:val="18"/>
        </w:rPr>
        <w:t>4.1.6 Prazo de execução dos serviços,</w:t>
      </w:r>
      <w:r w:rsidR="00C84B9A" w:rsidRPr="003609FE">
        <w:rPr>
          <w:rFonts w:ascii="Verdana" w:hAnsi="Verdana" w:cs="Arial"/>
          <w:sz w:val="18"/>
          <w:szCs w:val="18"/>
        </w:rPr>
        <w:t xml:space="preserve"> </w:t>
      </w:r>
      <w:r w:rsidR="000D20EE" w:rsidRPr="003609FE">
        <w:rPr>
          <w:rFonts w:ascii="Verdana" w:hAnsi="Verdana" w:cs="Arial"/>
          <w:sz w:val="18"/>
          <w:szCs w:val="18"/>
        </w:rPr>
        <w:t xml:space="preserve">que não deverá ser superior a </w:t>
      </w:r>
      <w:r w:rsidR="00C6468E">
        <w:rPr>
          <w:rFonts w:ascii="Verdana" w:hAnsi="Verdana" w:cs="Arial"/>
          <w:sz w:val="18"/>
          <w:szCs w:val="18"/>
        </w:rPr>
        <w:t>30 (trinta</w:t>
      </w:r>
      <w:r w:rsidRPr="003609FE">
        <w:rPr>
          <w:rFonts w:ascii="Verdana" w:hAnsi="Verdana" w:cs="Arial"/>
          <w:sz w:val="18"/>
          <w:szCs w:val="18"/>
        </w:rPr>
        <w:t>) meses;</w:t>
      </w:r>
    </w:p>
    <w:p w:rsidR="00210DC3" w:rsidRPr="003609FE" w:rsidRDefault="00210DC3" w:rsidP="003609FE">
      <w:pPr>
        <w:rPr>
          <w:rFonts w:ascii="Verdana" w:hAnsi="Verdana" w:cs="Arial"/>
          <w:sz w:val="18"/>
          <w:szCs w:val="18"/>
        </w:rPr>
      </w:pPr>
      <w:r w:rsidRPr="003609FE">
        <w:rPr>
          <w:rFonts w:ascii="Verdana" w:hAnsi="Verdana" w:cs="Arial"/>
          <w:sz w:val="18"/>
          <w:szCs w:val="18"/>
        </w:rPr>
        <w:t>4.1.7 Data base, que deverá ser o mês de apresentação da proposta.</w:t>
      </w:r>
    </w:p>
    <w:p w:rsidR="00390896" w:rsidRPr="003609FE" w:rsidRDefault="00390896" w:rsidP="003609FE">
      <w:pPr>
        <w:tabs>
          <w:tab w:val="left" w:pos="567"/>
        </w:tabs>
        <w:ind w:left="737" w:hanging="737"/>
        <w:jc w:val="both"/>
        <w:rPr>
          <w:rFonts w:ascii="Verdana" w:hAnsi="Verdana"/>
          <w:sz w:val="18"/>
          <w:szCs w:val="18"/>
        </w:rPr>
      </w:pPr>
    </w:p>
    <w:p w:rsidR="007C0A40" w:rsidRPr="003609FE" w:rsidRDefault="007C0A40" w:rsidP="003609FE">
      <w:pPr>
        <w:numPr>
          <w:ilvl w:val="0"/>
          <w:numId w:val="7"/>
        </w:numPr>
        <w:tabs>
          <w:tab w:val="left" w:pos="567"/>
        </w:tabs>
        <w:jc w:val="both"/>
        <w:rPr>
          <w:rFonts w:ascii="Verdana" w:hAnsi="Verdana" w:cs="Arial"/>
          <w:sz w:val="18"/>
          <w:szCs w:val="18"/>
        </w:rPr>
      </w:pPr>
      <w:r w:rsidRPr="003609FE">
        <w:rPr>
          <w:rFonts w:ascii="Verdana" w:hAnsi="Verdana" w:cs="Arial"/>
          <w:sz w:val="18"/>
          <w:szCs w:val="18"/>
        </w:rPr>
        <w:t xml:space="preserve">- A LICITANTE deverá apresentar cotação para todos os itens indicados </w:t>
      </w:r>
      <w:r w:rsidR="008B7425">
        <w:rPr>
          <w:rFonts w:ascii="Verdana" w:hAnsi="Verdana" w:cs="Arial"/>
          <w:sz w:val="18"/>
          <w:szCs w:val="18"/>
        </w:rPr>
        <w:t xml:space="preserve">em cada LOTE </w:t>
      </w:r>
      <w:r w:rsidRPr="003609FE">
        <w:rPr>
          <w:rFonts w:ascii="Verdana" w:hAnsi="Verdana" w:cs="Arial"/>
          <w:sz w:val="18"/>
          <w:szCs w:val="18"/>
        </w:rPr>
        <w:t xml:space="preserve">pela Prefeitura Municipal de São Mateus, e constantes da planilha de quantidades anexa a este EDITAL, </w:t>
      </w:r>
      <w:proofErr w:type="gramStart"/>
      <w:r w:rsidRPr="003609FE">
        <w:rPr>
          <w:rFonts w:ascii="Verdana" w:hAnsi="Verdana" w:cs="Arial"/>
          <w:sz w:val="18"/>
          <w:szCs w:val="18"/>
        </w:rPr>
        <w:t>sob pena</w:t>
      </w:r>
      <w:proofErr w:type="gramEnd"/>
      <w:r w:rsidRPr="003609FE">
        <w:rPr>
          <w:rFonts w:ascii="Verdana" w:hAnsi="Verdana" w:cs="Arial"/>
          <w:sz w:val="18"/>
          <w:szCs w:val="18"/>
        </w:rPr>
        <w:t xml:space="preserve"> de desclassificação.</w:t>
      </w:r>
    </w:p>
    <w:p w:rsidR="007C0A40" w:rsidRPr="003609FE" w:rsidRDefault="007C0A40" w:rsidP="003609FE">
      <w:pPr>
        <w:tabs>
          <w:tab w:val="left" w:pos="567"/>
        </w:tabs>
        <w:ind w:left="737" w:hanging="737"/>
        <w:jc w:val="both"/>
        <w:rPr>
          <w:rFonts w:ascii="Verdana" w:hAnsi="Verdana"/>
          <w:sz w:val="18"/>
          <w:szCs w:val="18"/>
        </w:rPr>
      </w:pPr>
    </w:p>
    <w:p w:rsidR="00325D1F" w:rsidRPr="005A31F1" w:rsidRDefault="003D7C95" w:rsidP="00325D1F">
      <w:pPr>
        <w:pStyle w:val="BodyText31"/>
        <w:rPr>
          <w:rFonts w:ascii="Verdana" w:hAnsi="Verdana" w:cs="Arial"/>
          <w:sz w:val="18"/>
          <w:szCs w:val="18"/>
        </w:rPr>
      </w:pPr>
      <w:r w:rsidRPr="001A0C20">
        <w:rPr>
          <w:rFonts w:ascii="Verdana" w:hAnsi="Verdana" w:cs="Arial"/>
          <w:sz w:val="18"/>
          <w:szCs w:val="18"/>
        </w:rPr>
        <w:t>4.</w:t>
      </w:r>
      <w:r w:rsidR="0061764F" w:rsidRPr="001A0C20">
        <w:rPr>
          <w:rFonts w:ascii="Verdana" w:hAnsi="Verdana" w:cs="Arial"/>
          <w:sz w:val="18"/>
          <w:szCs w:val="18"/>
        </w:rPr>
        <w:t>2</w:t>
      </w:r>
      <w:r w:rsidRPr="001A0C20">
        <w:rPr>
          <w:rFonts w:ascii="Verdana" w:hAnsi="Verdana" w:cs="Arial"/>
          <w:sz w:val="18"/>
          <w:szCs w:val="18"/>
        </w:rPr>
        <w:t xml:space="preserve">. </w:t>
      </w:r>
      <w:r w:rsidR="00325D1F" w:rsidRPr="005A31F1">
        <w:rPr>
          <w:rFonts w:ascii="Verdana" w:hAnsi="Verdana" w:cs="Arial"/>
          <w:color w:val="000000"/>
          <w:sz w:val="18"/>
          <w:szCs w:val="18"/>
        </w:rPr>
        <w:t xml:space="preserve">Os </w:t>
      </w:r>
      <w:r w:rsidR="00325D1F" w:rsidRPr="005A31F1">
        <w:rPr>
          <w:rFonts w:ascii="Verdana" w:hAnsi="Verdana" w:cs="Arial"/>
          <w:sz w:val="18"/>
          <w:szCs w:val="18"/>
        </w:rPr>
        <w:t>preços unitários contratuais somente serão reajustados após o contrato ultrapassar 12 meses da data base, mês de apresentação da proposta de preços, de acordo com os Índices Econômicos da Fundação Getúlio Vargas (FGV) e IBGE específicos para cada item de serviço e/ou fornecimento, conforme fórmulas apresentadas abaixo:</w:t>
      </w:r>
    </w:p>
    <w:p w:rsidR="00325D1F" w:rsidRPr="005A31F1" w:rsidRDefault="00325D1F" w:rsidP="00325D1F">
      <w:pPr>
        <w:pStyle w:val="BodyText31"/>
        <w:spacing w:line="276" w:lineRule="auto"/>
        <w:rPr>
          <w:rFonts w:ascii="Verdana" w:hAnsi="Verdana" w:cs="Arial"/>
          <w:sz w:val="18"/>
          <w:szCs w:val="18"/>
        </w:rPr>
      </w:pPr>
    </w:p>
    <w:p w:rsidR="00325D1F" w:rsidRPr="005A31F1" w:rsidRDefault="00325D1F" w:rsidP="00325D1F">
      <w:pPr>
        <w:spacing w:line="276" w:lineRule="auto"/>
        <w:ind w:left="709"/>
        <w:jc w:val="both"/>
        <w:rPr>
          <w:rFonts w:ascii="Verdana" w:hAnsi="Verdana" w:cs="Arial"/>
          <w:sz w:val="18"/>
          <w:szCs w:val="18"/>
        </w:rPr>
      </w:pPr>
      <w:r w:rsidRPr="00325D1F">
        <w:rPr>
          <w:rFonts w:ascii="Verdana" w:hAnsi="Verdana" w:cs="Arial"/>
          <w:sz w:val="18"/>
          <w:szCs w:val="18"/>
        </w:rPr>
        <w:t>a)</w:t>
      </w:r>
      <w:r w:rsidRPr="005A31F1">
        <w:rPr>
          <w:rFonts w:ascii="Verdana" w:hAnsi="Verdana" w:cs="Arial"/>
          <w:sz w:val="18"/>
          <w:szCs w:val="18"/>
        </w:rPr>
        <w:t xml:space="preserve"> Para o item de Transporte de Resíduos sólidos da PLANILHA DE QUANTIDADES E VALORES MAXIMOS ESTIMATIDOS:</w:t>
      </w:r>
    </w:p>
    <w:p w:rsidR="00325D1F" w:rsidRPr="005A31F1" w:rsidRDefault="00325D1F" w:rsidP="00325D1F">
      <w:pPr>
        <w:spacing w:line="276" w:lineRule="auto"/>
        <w:ind w:left="709"/>
        <w:jc w:val="center"/>
        <w:rPr>
          <w:rFonts w:ascii="Verdana" w:hAnsi="Verdana" w:cs="Arial"/>
          <w:i/>
          <w:sz w:val="18"/>
          <w:szCs w:val="18"/>
        </w:rPr>
      </w:pPr>
    </w:p>
    <w:p w:rsidR="00325D1F" w:rsidRPr="005A31F1" w:rsidRDefault="00325D1F" w:rsidP="00325D1F">
      <w:pPr>
        <w:spacing w:line="276" w:lineRule="auto"/>
        <w:ind w:left="709"/>
        <w:jc w:val="center"/>
        <w:rPr>
          <w:rFonts w:ascii="Verdana" w:hAnsi="Verdana" w:cs="Arial"/>
          <w:i/>
          <w:sz w:val="18"/>
          <w:szCs w:val="18"/>
        </w:rPr>
      </w:pPr>
      <w:r w:rsidRPr="005A31F1">
        <w:rPr>
          <w:rFonts w:ascii="Verdana" w:hAnsi="Verdana" w:cs="Arial"/>
          <w:i/>
          <w:sz w:val="18"/>
          <w:szCs w:val="18"/>
        </w:rPr>
        <w:lastRenderedPageBreak/>
        <w:t xml:space="preserve">R = </w:t>
      </w:r>
      <w:proofErr w:type="spellStart"/>
      <w:r w:rsidRPr="005A31F1">
        <w:rPr>
          <w:rFonts w:ascii="Verdana" w:hAnsi="Verdana" w:cs="Arial"/>
          <w:i/>
          <w:sz w:val="18"/>
          <w:szCs w:val="18"/>
        </w:rPr>
        <w:t>Po</w:t>
      </w:r>
      <w:proofErr w:type="spellEnd"/>
      <w:r w:rsidRPr="005A31F1">
        <w:rPr>
          <w:rFonts w:ascii="Verdana" w:hAnsi="Verdana" w:cs="Arial"/>
          <w:i/>
          <w:sz w:val="18"/>
          <w:szCs w:val="18"/>
        </w:rPr>
        <w:t xml:space="preserve"> x </w:t>
      </w:r>
      <w:proofErr w:type="gramStart"/>
      <w:r w:rsidRPr="005A31F1">
        <w:rPr>
          <w:rFonts w:ascii="Verdana" w:hAnsi="Verdana" w:cs="Arial"/>
          <w:i/>
          <w:sz w:val="18"/>
          <w:szCs w:val="18"/>
        </w:rPr>
        <w:t xml:space="preserve">( </w:t>
      </w:r>
      <w:proofErr w:type="gramEnd"/>
      <w:r w:rsidRPr="005A31F1">
        <w:rPr>
          <w:rFonts w:ascii="Verdana" w:hAnsi="Verdana" w:cs="Arial"/>
          <w:i/>
          <w:sz w:val="18"/>
          <w:szCs w:val="18"/>
        </w:rPr>
        <w:t>_</w:t>
      </w:r>
      <w:r w:rsidRPr="005A31F1">
        <w:rPr>
          <w:rFonts w:ascii="Verdana" w:hAnsi="Verdana" w:cs="Arial"/>
          <w:i/>
          <w:sz w:val="18"/>
          <w:szCs w:val="18"/>
          <w:u w:val="single"/>
        </w:rPr>
        <w:t>SG</w:t>
      </w:r>
      <w:r w:rsidRPr="005A31F1">
        <w:rPr>
          <w:rFonts w:ascii="Verdana" w:hAnsi="Verdana" w:cs="Arial"/>
          <w:i/>
          <w:sz w:val="18"/>
          <w:szCs w:val="18"/>
        </w:rPr>
        <w:t>__  x 0,70 + __</w:t>
      </w:r>
      <w:r w:rsidRPr="005A31F1">
        <w:rPr>
          <w:rFonts w:ascii="Verdana" w:hAnsi="Verdana" w:cs="Arial"/>
          <w:i/>
          <w:sz w:val="18"/>
          <w:szCs w:val="18"/>
          <w:u w:val="single"/>
        </w:rPr>
        <w:t>C-I</w:t>
      </w:r>
      <w:r w:rsidRPr="005A31F1">
        <w:rPr>
          <w:rFonts w:ascii="Verdana" w:hAnsi="Verdana" w:cs="Arial"/>
          <w:i/>
          <w:sz w:val="18"/>
          <w:szCs w:val="18"/>
        </w:rPr>
        <w:t xml:space="preserve">____ x 0,08 +  </w:t>
      </w:r>
      <w:r w:rsidRPr="005A31F1">
        <w:rPr>
          <w:rFonts w:ascii="Verdana" w:hAnsi="Verdana" w:cs="Arial"/>
          <w:i/>
          <w:sz w:val="18"/>
          <w:szCs w:val="18"/>
          <w:u w:val="single"/>
        </w:rPr>
        <w:t>IGP-DI</w:t>
      </w:r>
      <w:r w:rsidRPr="005A31F1">
        <w:rPr>
          <w:rFonts w:ascii="Verdana" w:hAnsi="Verdana" w:cs="Arial"/>
          <w:i/>
          <w:sz w:val="18"/>
          <w:szCs w:val="18"/>
          <w:u w:val="single"/>
          <w:vertAlign w:val="subscript"/>
        </w:rPr>
        <w:t>1</w:t>
      </w:r>
      <w:r w:rsidRPr="005A31F1">
        <w:rPr>
          <w:rFonts w:ascii="Verdana" w:hAnsi="Verdana" w:cs="Arial"/>
          <w:i/>
          <w:sz w:val="18"/>
          <w:szCs w:val="18"/>
          <w:u w:val="single"/>
        </w:rPr>
        <w:t>/IBGE</w:t>
      </w:r>
      <w:r w:rsidRPr="005A31F1">
        <w:rPr>
          <w:rFonts w:ascii="Verdana" w:hAnsi="Verdana" w:cs="Arial"/>
          <w:i/>
          <w:sz w:val="18"/>
          <w:szCs w:val="18"/>
        </w:rPr>
        <w:t xml:space="preserve"> -  x 0,22) – </w:t>
      </w:r>
      <w:proofErr w:type="spellStart"/>
      <w:r w:rsidRPr="005A31F1">
        <w:rPr>
          <w:rFonts w:ascii="Verdana" w:hAnsi="Verdana" w:cs="Arial"/>
          <w:i/>
          <w:sz w:val="18"/>
          <w:szCs w:val="18"/>
        </w:rPr>
        <w:t>Po</w:t>
      </w:r>
      <w:proofErr w:type="spellEnd"/>
    </w:p>
    <w:p w:rsidR="00325D1F" w:rsidRPr="005A31F1" w:rsidRDefault="00325D1F" w:rsidP="00325D1F">
      <w:pPr>
        <w:spacing w:after="120" w:line="276" w:lineRule="auto"/>
        <w:ind w:left="2127"/>
        <w:rPr>
          <w:rFonts w:ascii="Verdana" w:hAnsi="Verdana" w:cs="Arial"/>
          <w:i/>
          <w:sz w:val="18"/>
          <w:szCs w:val="18"/>
        </w:rPr>
      </w:pPr>
      <w:r w:rsidRPr="005A31F1">
        <w:rPr>
          <w:rFonts w:ascii="Verdana" w:hAnsi="Verdana" w:cs="Arial"/>
          <w:i/>
          <w:sz w:val="18"/>
          <w:szCs w:val="18"/>
        </w:rPr>
        <w:t xml:space="preserve">   </w:t>
      </w:r>
      <w:proofErr w:type="spellStart"/>
      <w:proofErr w:type="gramStart"/>
      <w:r w:rsidRPr="005A31F1">
        <w:rPr>
          <w:rFonts w:ascii="Verdana" w:hAnsi="Verdana" w:cs="Arial"/>
          <w:i/>
          <w:sz w:val="18"/>
          <w:szCs w:val="18"/>
        </w:rPr>
        <w:t>SGo</w:t>
      </w:r>
      <w:proofErr w:type="spellEnd"/>
      <w:proofErr w:type="gramEnd"/>
      <w:r w:rsidRPr="005A31F1">
        <w:rPr>
          <w:rFonts w:ascii="Verdana" w:hAnsi="Verdana" w:cs="Arial"/>
          <w:i/>
          <w:sz w:val="18"/>
          <w:szCs w:val="18"/>
        </w:rPr>
        <w:t xml:space="preserve">                     </w:t>
      </w:r>
      <w:proofErr w:type="spellStart"/>
      <w:r w:rsidRPr="005A31F1">
        <w:rPr>
          <w:rFonts w:ascii="Verdana" w:hAnsi="Verdana" w:cs="Arial"/>
          <w:i/>
          <w:sz w:val="18"/>
          <w:szCs w:val="18"/>
        </w:rPr>
        <w:t>C-o</w:t>
      </w:r>
      <w:proofErr w:type="spellEnd"/>
      <w:r w:rsidRPr="005A31F1">
        <w:rPr>
          <w:rFonts w:ascii="Verdana" w:hAnsi="Verdana" w:cs="Arial"/>
          <w:i/>
          <w:sz w:val="18"/>
          <w:szCs w:val="18"/>
        </w:rPr>
        <w:t xml:space="preserve">                       IGP-DI</w:t>
      </w:r>
      <w:r w:rsidRPr="005A31F1">
        <w:rPr>
          <w:rFonts w:ascii="Verdana" w:hAnsi="Verdana" w:cs="Arial"/>
          <w:i/>
          <w:sz w:val="18"/>
          <w:szCs w:val="18"/>
          <w:vertAlign w:val="subscript"/>
        </w:rPr>
        <w:t>0</w:t>
      </w:r>
      <w:r w:rsidRPr="005A31F1">
        <w:rPr>
          <w:rFonts w:ascii="Verdana" w:hAnsi="Verdana" w:cs="Arial"/>
          <w:i/>
          <w:sz w:val="18"/>
          <w:szCs w:val="18"/>
        </w:rPr>
        <w:t>/IBGE</w:t>
      </w:r>
    </w:p>
    <w:p w:rsidR="00325D1F" w:rsidRPr="005A31F1" w:rsidRDefault="00325D1F" w:rsidP="00325D1F">
      <w:pPr>
        <w:spacing w:after="120" w:line="276" w:lineRule="auto"/>
        <w:ind w:left="1416"/>
        <w:jc w:val="both"/>
        <w:rPr>
          <w:rFonts w:ascii="Verdana" w:hAnsi="Verdana" w:cs="Arial"/>
          <w:b/>
          <w:i/>
          <w:sz w:val="18"/>
          <w:szCs w:val="18"/>
        </w:rPr>
      </w:pPr>
      <w:r w:rsidRPr="005A31F1">
        <w:rPr>
          <w:rFonts w:ascii="Verdana" w:hAnsi="Verdana" w:cs="Arial"/>
          <w:b/>
          <w:i/>
          <w:sz w:val="18"/>
          <w:szCs w:val="18"/>
        </w:rPr>
        <w:t xml:space="preserve">Onde: </w:t>
      </w:r>
    </w:p>
    <w:p w:rsidR="00325D1F" w:rsidRPr="005A31F1" w:rsidRDefault="00325D1F" w:rsidP="00325D1F">
      <w:pPr>
        <w:spacing w:after="120" w:line="276" w:lineRule="auto"/>
        <w:ind w:left="1416"/>
        <w:jc w:val="both"/>
        <w:rPr>
          <w:rFonts w:ascii="Verdana" w:hAnsi="Verdana" w:cs="Arial"/>
          <w:i/>
          <w:sz w:val="18"/>
          <w:szCs w:val="18"/>
        </w:rPr>
      </w:pPr>
      <w:proofErr w:type="spellStart"/>
      <w:proofErr w:type="gramStart"/>
      <w:r w:rsidRPr="005A31F1">
        <w:rPr>
          <w:rFonts w:ascii="Verdana" w:hAnsi="Verdana" w:cs="Arial"/>
          <w:i/>
          <w:sz w:val="18"/>
          <w:szCs w:val="18"/>
        </w:rPr>
        <w:t>SGo</w:t>
      </w:r>
      <w:proofErr w:type="spellEnd"/>
      <w:proofErr w:type="gramEnd"/>
      <w:r w:rsidRPr="005A31F1">
        <w:rPr>
          <w:rFonts w:ascii="Verdana" w:hAnsi="Verdana" w:cs="Arial"/>
          <w:i/>
          <w:sz w:val="18"/>
          <w:szCs w:val="18"/>
        </w:rPr>
        <w:t xml:space="preserve"> = salário considerado na composição de preços unitários, em real;</w:t>
      </w:r>
    </w:p>
    <w:p w:rsidR="00325D1F" w:rsidRPr="005A31F1" w:rsidRDefault="00325D1F" w:rsidP="00325D1F">
      <w:pPr>
        <w:spacing w:after="120" w:line="276" w:lineRule="auto"/>
        <w:ind w:left="1416"/>
        <w:jc w:val="both"/>
        <w:rPr>
          <w:rFonts w:ascii="Verdana" w:hAnsi="Verdana" w:cs="Arial"/>
          <w:i/>
          <w:sz w:val="18"/>
          <w:szCs w:val="18"/>
        </w:rPr>
      </w:pPr>
      <w:r w:rsidRPr="005A31F1">
        <w:rPr>
          <w:rFonts w:ascii="Verdana" w:hAnsi="Verdana" w:cs="Arial"/>
          <w:i/>
          <w:sz w:val="18"/>
          <w:szCs w:val="18"/>
        </w:rPr>
        <w:t>SG = salário reajustado de acordo com a lei em vigor, através do dissídio coletivo, em Real;</w:t>
      </w:r>
    </w:p>
    <w:p w:rsidR="00325D1F" w:rsidRPr="005A31F1" w:rsidRDefault="00325D1F" w:rsidP="00325D1F">
      <w:pPr>
        <w:spacing w:after="120" w:line="276" w:lineRule="auto"/>
        <w:ind w:left="1416"/>
        <w:jc w:val="both"/>
        <w:rPr>
          <w:rFonts w:ascii="Verdana" w:hAnsi="Verdana" w:cs="Arial"/>
          <w:i/>
          <w:sz w:val="18"/>
          <w:szCs w:val="18"/>
        </w:rPr>
      </w:pPr>
      <w:proofErr w:type="spellStart"/>
      <w:r w:rsidRPr="005A31F1">
        <w:rPr>
          <w:rFonts w:ascii="Verdana" w:hAnsi="Verdana" w:cs="Arial"/>
          <w:i/>
          <w:sz w:val="18"/>
          <w:szCs w:val="18"/>
        </w:rPr>
        <w:t>C-o</w:t>
      </w:r>
      <w:proofErr w:type="spellEnd"/>
      <w:r w:rsidRPr="005A31F1">
        <w:rPr>
          <w:rFonts w:ascii="Verdana" w:hAnsi="Verdana" w:cs="Arial"/>
          <w:i/>
          <w:sz w:val="18"/>
          <w:szCs w:val="18"/>
        </w:rPr>
        <w:t xml:space="preserve"> = índice da fundação Getúlio Vargas – IPA – EP – bens intermediários – combustíveis e lubrificantes para produção – data base – </w:t>
      </w:r>
      <w:r w:rsidRPr="005A31F1">
        <w:rPr>
          <w:rFonts w:ascii="Verdana" w:hAnsi="Verdana" w:cs="Arial"/>
          <w:sz w:val="18"/>
          <w:szCs w:val="18"/>
        </w:rPr>
        <w:t>mês de apresentação da proposta de preços de preços</w:t>
      </w:r>
      <w:r w:rsidRPr="005A31F1">
        <w:rPr>
          <w:rFonts w:ascii="Verdana" w:hAnsi="Verdana" w:cs="Arial"/>
          <w:i/>
          <w:sz w:val="18"/>
          <w:szCs w:val="18"/>
        </w:rPr>
        <w:t>;</w:t>
      </w:r>
    </w:p>
    <w:p w:rsidR="00325D1F" w:rsidRPr="005A31F1" w:rsidRDefault="00325D1F" w:rsidP="00325D1F">
      <w:pPr>
        <w:spacing w:after="120" w:line="276" w:lineRule="auto"/>
        <w:ind w:left="1416"/>
        <w:jc w:val="both"/>
        <w:rPr>
          <w:rFonts w:ascii="Verdana" w:hAnsi="Verdana" w:cs="Arial"/>
          <w:i/>
          <w:sz w:val="18"/>
          <w:szCs w:val="18"/>
        </w:rPr>
      </w:pPr>
      <w:r w:rsidRPr="005A31F1">
        <w:rPr>
          <w:rFonts w:ascii="Verdana" w:hAnsi="Verdana" w:cs="Arial"/>
          <w:i/>
          <w:sz w:val="18"/>
          <w:szCs w:val="18"/>
        </w:rPr>
        <w:t xml:space="preserve">C-I = índice da fundação Getúlio Vargas – IPA – EP – bens intermediários – combustíveis e lubrificantes para produção – </w:t>
      </w:r>
      <w:r w:rsidRPr="005A31F1">
        <w:rPr>
          <w:rFonts w:ascii="Verdana" w:hAnsi="Verdana" w:cs="Arial"/>
          <w:sz w:val="18"/>
          <w:szCs w:val="18"/>
        </w:rPr>
        <w:t>mês de apresentação da proposta de preços</w:t>
      </w:r>
      <w:r w:rsidRPr="005A31F1">
        <w:rPr>
          <w:rFonts w:ascii="Verdana" w:hAnsi="Verdana" w:cs="Arial"/>
          <w:i/>
          <w:sz w:val="18"/>
          <w:szCs w:val="18"/>
        </w:rPr>
        <w:t>;</w:t>
      </w:r>
    </w:p>
    <w:p w:rsidR="00325D1F" w:rsidRPr="005A31F1" w:rsidRDefault="00325D1F" w:rsidP="00325D1F">
      <w:pPr>
        <w:spacing w:after="120" w:line="276" w:lineRule="auto"/>
        <w:ind w:left="1416"/>
        <w:jc w:val="both"/>
        <w:rPr>
          <w:rFonts w:ascii="Verdana" w:hAnsi="Verdana" w:cs="Arial"/>
          <w:i/>
          <w:sz w:val="18"/>
          <w:szCs w:val="18"/>
        </w:rPr>
      </w:pPr>
      <w:r w:rsidRPr="005A31F1">
        <w:rPr>
          <w:rFonts w:ascii="Verdana" w:hAnsi="Verdana" w:cs="Arial"/>
          <w:i/>
          <w:sz w:val="18"/>
          <w:szCs w:val="18"/>
        </w:rPr>
        <w:t>IGP-DI</w:t>
      </w:r>
      <w:r w:rsidRPr="005A31F1">
        <w:rPr>
          <w:rFonts w:ascii="Verdana" w:hAnsi="Verdana" w:cs="Arial"/>
          <w:i/>
          <w:sz w:val="18"/>
          <w:szCs w:val="18"/>
          <w:vertAlign w:val="subscript"/>
        </w:rPr>
        <w:t>0</w:t>
      </w:r>
      <w:r w:rsidRPr="005A31F1">
        <w:rPr>
          <w:rFonts w:ascii="Verdana" w:hAnsi="Verdana" w:cs="Arial"/>
          <w:i/>
          <w:sz w:val="18"/>
          <w:szCs w:val="18"/>
        </w:rPr>
        <w:t xml:space="preserve">/IBGE = índice nacional de preços ao consumidor/IBGE no </w:t>
      </w:r>
      <w:r w:rsidRPr="005A31F1">
        <w:rPr>
          <w:rFonts w:ascii="Verdana" w:hAnsi="Verdana" w:cs="Arial"/>
          <w:sz w:val="18"/>
          <w:szCs w:val="18"/>
        </w:rPr>
        <w:t>mês de apresentação da proposta</w:t>
      </w:r>
      <w:r w:rsidRPr="005A31F1">
        <w:rPr>
          <w:rFonts w:ascii="Verdana" w:hAnsi="Verdana" w:cs="Arial"/>
          <w:i/>
          <w:sz w:val="18"/>
          <w:szCs w:val="18"/>
        </w:rPr>
        <w:t xml:space="preserve"> </w:t>
      </w:r>
      <w:r w:rsidRPr="005A31F1">
        <w:rPr>
          <w:rFonts w:ascii="Verdana" w:hAnsi="Verdana" w:cs="Arial"/>
          <w:sz w:val="18"/>
          <w:szCs w:val="18"/>
        </w:rPr>
        <w:t>de preços;</w:t>
      </w:r>
    </w:p>
    <w:p w:rsidR="00325D1F" w:rsidRPr="005A31F1" w:rsidRDefault="00325D1F" w:rsidP="00325D1F">
      <w:pPr>
        <w:spacing w:after="120" w:line="276" w:lineRule="auto"/>
        <w:ind w:left="1416"/>
        <w:jc w:val="both"/>
        <w:rPr>
          <w:rFonts w:ascii="Verdana" w:hAnsi="Verdana" w:cs="Arial"/>
          <w:i/>
          <w:sz w:val="18"/>
          <w:szCs w:val="18"/>
        </w:rPr>
      </w:pPr>
      <w:r w:rsidRPr="005A31F1">
        <w:rPr>
          <w:rFonts w:ascii="Verdana" w:hAnsi="Verdana" w:cs="Arial"/>
          <w:i/>
          <w:sz w:val="18"/>
          <w:szCs w:val="18"/>
        </w:rPr>
        <w:t>IGP-DI</w:t>
      </w:r>
      <w:r w:rsidRPr="005A31F1">
        <w:rPr>
          <w:rFonts w:ascii="Verdana" w:hAnsi="Verdana" w:cs="Arial"/>
          <w:i/>
          <w:sz w:val="18"/>
          <w:szCs w:val="18"/>
          <w:vertAlign w:val="subscript"/>
        </w:rPr>
        <w:t>1</w:t>
      </w:r>
      <w:r w:rsidRPr="005A31F1">
        <w:rPr>
          <w:rFonts w:ascii="Verdana" w:hAnsi="Verdana" w:cs="Arial"/>
          <w:i/>
          <w:sz w:val="18"/>
          <w:szCs w:val="18"/>
        </w:rPr>
        <w:t>/IBGE = índice nacional de preços ao consumidor/IBGE no mês da execução dos serviços, ou outro índice que venha a substituí-lo.</w:t>
      </w:r>
    </w:p>
    <w:p w:rsidR="00325D1F" w:rsidRPr="005A31F1" w:rsidRDefault="00325D1F" w:rsidP="00325D1F">
      <w:pPr>
        <w:spacing w:line="276" w:lineRule="auto"/>
        <w:ind w:left="708"/>
        <w:jc w:val="both"/>
        <w:rPr>
          <w:rFonts w:ascii="Verdana" w:hAnsi="Verdana" w:cs="Arial"/>
          <w:sz w:val="18"/>
          <w:szCs w:val="18"/>
        </w:rPr>
      </w:pPr>
      <w:r>
        <w:rPr>
          <w:rFonts w:ascii="Verdana" w:hAnsi="Verdana" w:cs="Arial"/>
          <w:sz w:val="18"/>
          <w:szCs w:val="18"/>
        </w:rPr>
        <w:t>b</w:t>
      </w:r>
      <w:r w:rsidRPr="005A31F1">
        <w:rPr>
          <w:rFonts w:ascii="Verdana" w:hAnsi="Verdana" w:cs="Arial"/>
          <w:sz w:val="18"/>
          <w:szCs w:val="18"/>
        </w:rPr>
        <w:t>) Para os itens destinação de resíduos sólidos da PLANILHA DE QUANTIDADES E VALORES MAXIMOS ESTIMATIDOS no Anexo V deste Edital.</w:t>
      </w:r>
    </w:p>
    <w:p w:rsidR="00325D1F" w:rsidRPr="005A31F1" w:rsidRDefault="00325D1F" w:rsidP="00325D1F">
      <w:pPr>
        <w:spacing w:line="276" w:lineRule="auto"/>
        <w:ind w:left="708"/>
        <w:jc w:val="center"/>
        <w:rPr>
          <w:rFonts w:ascii="Verdana" w:hAnsi="Verdana" w:cs="Arial"/>
          <w:i/>
          <w:sz w:val="18"/>
          <w:szCs w:val="18"/>
        </w:rPr>
      </w:pPr>
    </w:p>
    <w:p w:rsidR="00325D1F" w:rsidRPr="005A31F1" w:rsidRDefault="00325D1F" w:rsidP="00325D1F">
      <w:pPr>
        <w:spacing w:line="276" w:lineRule="auto"/>
        <w:ind w:left="1417" w:firstLine="1"/>
        <w:rPr>
          <w:rFonts w:ascii="Verdana" w:hAnsi="Verdana" w:cs="Arial"/>
          <w:i/>
          <w:sz w:val="18"/>
          <w:szCs w:val="18"/>
        </w:rPr>
      </w:pPr>
      <w:r w:rsidRPr="005A31F1">
        <w:rPr>
          <w:rFonts w:ascii="Verdana" w:hAnsi="Verdana" w:cs="Arial"/>
          <w:i/>
          <w:sz w:val="18"/>
          <w:szCs w:val="18"/>
        </w:rPr>
        <w:t xml:space="preserve">R = </w:t>
      </w:r>
      <w:proofErr w:type="spellStart"/>
      <w:r w:rsidRPr="005A31F1">
        <w:rPr>
          <w:rFonts w:ascii="Verdana" w:hAnsi="Verdana" w:cs="Arial"/>
          <w:i/>
          <w:sz w:val="18"/>
          <w:szCs w:val="18"/>
        </w:rPr>
        <w:t>Po</w:t>
      </w:r>
      <w:proofErr w:type="spellEnd"/>
      <w:r w:rsidRPr="005A31F1">
        <w:rPr>
          <w:rFonts w:ascii="Verdana" w:hAnsi="Verdana" w:cs="Arial"/>
          <w:i/>
          <w:sz w:val="18"/>
          <w:szCs w:val="18"/>
        </w:rPr>
        <w:t xml:space="preserve"> x </w:t>
      </w:r>
      <w:proofErr w:type="gramStart"/>
      <w:r w:rsidRPr="005A31F1">
        <w:rPr>
          <w:rFonts w:ascii="Verdana" w:hAnsi="Verdana" w:cs="Arial"/>
          <w:i/>
          <w:sz w:val="18"/>
          <w:szCs w:val="18"/>
        </w:rPr>
        <w:t xml:space="preserve">( </w:t>
      </w:r>
      <w:proofErr w:type="gramEnd"/>
      <w:r w:rsidRPr="005A31F1">
        <w:rPr>
          <w:rFonts w:ascii="Verdana" w:hAnsi="Verdana" w:cs="Arial"/>
          <w:i/>
          <w:sz w:val="18"/>
          <w:szCs w:val="18"/>
        </w:rPr>
        <w:t>_</w:t>
      </w:r>
      <w:r w:rsidRPr="005A31F1">
        <w:rPr>
          <w:rFonts w:ascii="Verdana" w:hAnsi="Verdana" w:cs="Arial"/>
          <w:i/>
          <w:sz w:val="18"/>
          <w:szCs w:val="18"/>
          <w:u w:val="single"/>
        </w:rPr>
        <w:t>C-I</w:t>
      </w:r>
      <w:r w:rsidRPr="005A31F1">
        <w:rPr>
          <w:rFonts w:ascii="Verdana" w:hAnsi="Verdana" w:cs="Arial"/>
          <w:i/>
          <w:sz w:val="18"/>
          <w:szCs w:val="18"/>
        </w:rPr>
        <w:t xml:space="preserve">__  x 0,30 + </w:t>
      </w:r>
      <w:r w:rsidRPr="005A31F1">
        <w:rPr>
          <w:rFonts w:ascii="Verdana" w:hAnsi="Verdana" w:cs="Arial"/>
          <w:i/>
          <w:sz w:val="18"/>
          <w:szCs w:val="18"/>
          <w:u w:val="single"/>
        </w:rPr>
        <w:t>IGP-DI</w:t>
      </w:r>
      <w:r w:rsidRPr="005A31F1">
        <w:rPr>
          <w:rFonts w:ascii="Verdana" w:hAnsi="Verdana" w:cs="Arial"/>
          <w:i/>
          <w:sz w:val="18"/>
          <w:szCs w:val="18"/>
          <w:u w:val="single"/>
          <w:vertAlign w:val="subscript"/>
        </w:rPr>
        <w:t>1</w:t>
      </w:r>
      <w:r w:rsidRPr="005A31F1">
        <w:rPr>
          <w:rFonts w:ascii="Verdana" w:hAnsi="Verdana" w:cs="Arial"/>
          <w:i/>
          <w:sz w:val="18"/>
          <w:szCs w:val="18"/>
          <w:u w:val="single"/>
        </w:rPr>
        <w:t>/IBGE</w:t>
      </w:r>
      <w:r w:rsidRPr="005A31F1">
        <w:rPr>
          <w:rFonts w:ascii="Verdana" w:hAnsi="Verdana" w:cs="Arial"/>
          <w:i/>
          <w:sz w:val="18"/>
          <w:szCs w:val="18"/>
        </w:rPr>
        <w:t xml:space="preserve">  -  x 0,70) – </w:t>
      </w:r>
      <w:proofErr w:type="spellStart"/>
      <w:r w:rsidRPr="005A31F1">
        <w:rPr>
          <w:rFonts w:ascii="Verdana" w:hAnsi="Verdana" w:cs="Arial"/>
          <w:i/>
          <w:sz w:val="18"/>
          <w:szCs w:val="18"/>
        </w:rPr>
        <w:t>Po</w:t>
      </w:r>
      <w:proofErr w:type="spellEnd"/>
    </w:p>
    <w:p w:rsidR="00325D1F" w:rsidRPr="005A31F1" w:rsidRDefault="00325D1F" w:rsidP="00325D1F">
      <w:pPr>
        <w:spacing w:after="120" w:line="276" w:lineRule="auto"/>
        <w:ind w:left="1418" w:firstLine="709"/>
        <w:rPr>
          <w:rFonts w:ascii="Verdana" w:hAnsi="Verdana" w:cs="Arial"/>
          <w:i/>
          <w:sz w:val="18"/>
          <w:szCs w:val="18"/>
        </w:rPr>
      </w:pPr>
      <w:r w:rsidRPr="005A31F1">
        <w:rPr>
          <w:rFonts w:ascii="Verdana" w:hAnsi="Verdana" w:cs="Arial"/>
          <w:i/>
          <w:sz w:val="18"/>
          <w:szCs w:val="18"/>
        </w:rPr>
        <w:t xml:space="preserve">      </w:t>
      </w:r>
      <w:proofErr w:type="spellStart"/>
      <w:r w:rsidRPr="005A31F1">
        <w:rPr>
          <w:rFonts w:ascii="Verdana" w:hAnsi="Verdana" w:cs="Arial"/>
          <w:i/>
          <w:sz w:val="18"/>
          <w:szCs w:val="18"/>
        </w:rPr>
        <w:t>C-o</w:t>
      </w:r>
      <w:proofErr w:type="spellEnd"/>
      <w:r w:rsidRPr="005A31F1">
        <w:rPr>
          <w:rFonts w:ascii="Verdana" w:hAnsi="Verdana" w:cs="Arial"/>
          <w:i/>
          <w:sz w:val="18"/>
          <w:szCs w:val="18"/>
        </w:rPr>
        <w:t xml:space="preserve">                   IGP-DI</w:t>
      </w:r>
      <w:r w:rsidRPr="005A31F1">
        <w:rPr>
          <w:rFonts w:ascii="Verdana" w:hAnsi="Verdana" w:cs="Arial"/>
          <w:i/>
          <w:sz w:val="18"/>
          <w:szCs w:val="18"/>
          <w:vertAlign w:val="subscript"/>
        </w:rPr>
        <w:t>0</w:t>
      </w:r>
      <w:r w:rsidRPr="005A31F1">
        <w:rPr>
          <w:rFonts w:ascii="Verdana" w:hAnsi="Verdana" w:cs="Arial"/>
          <w:i/>
          <w:sz w:val="18"/>
          <w:szCs w:val="18"/>
        </w:rPr>
        <w:t>/IBGE</w:t>
      </w:r>
    </w:p>
    <w:p w:rsidR="00325D1F" w:rsidRPr="005A31F1" w:rsidRDefault="00325D1F" w:rsidP="00325D1F">
      <w:pPr>
        <w:spacing w:after="120" w:line="276" w:lineRule="auto"/>
        <w:ind w:left="1416"/>
        <w:rPr>
          <w:rFonts w:ascii="Verdana" w:hAnsi="Verdana" w:cs="Arial"/>
          <w:b/>
          <w:i/>
          <w:sz w:val="18"/>
          <w:szCs w:val="18"/>
        </w:rPr>
      </w:pPr>
      <w:r w:rsidRPr="005A31F1">
        <w:rPr>
          <w:rFonts w:ascii="Verdana" w:hAnsi="Verdana" w:cs="Arial"/>
          <w:b/>
          <w:i/>
          <w:sz w:val="18"/>
          <w:szCs w:val="18"/>
        </w:rPr>
        <w:t xml:space="preserve">Onde: </w:t>
      </w:r>
    </w:p>
    <w:p w:rsidR="00325D1F" w:rsidRPr="005A31F1" w:rsidRDefault="00325D1F" w:rsidP="00325D1F">
      <w:pPr>
        <w:spacing w:after="120" w:line="276" w:lineRule="auto"/>
        <w:ind w:left="1416"/>
        <w:jc w:val="both"/>
        <w:rPr>
          <w:rFonts w:ascii="Verdana" w:hAnsi="Verdana" w:cs="Arial"/>
          <w:i/>
          <w:sz w:val="18"/>
          <w:szCs w:val="18"/>
        </w:rPr>
      </w:pPr>
      <w:proofErr w:type="spellStart"/>
      <w:r w:rsidRPr="005A31F1">
        <w:rPr>
          <w:rFonts w:ascii="Verdana" w:hAnsi="Verdana" w:cs="Arial"/>
          <w:i/>
          <w:sz w:val="18"/>
          <w:szCs w:val="18"/>
        </w:rPr>
        <w:t>C-o</w:t>
      </w:r>
      <w:proofErr w:type="spellEnd"/>
      <w:r w:rsidRPr="005A31F1">
        <w:rPr>
          <w:rFonts w:ascii="Verdana" w:hAnsi="Verdana" w:cs="Arial"/>
          <w:i/>
          <w:sz w:val="18"/>
          <w:szCs w:val="18"/>
        </w:rPr>
        <w:t xml:space="preserve"> = índice da fundação Getúlio Vargas – IPA – EP – bens intermediários – combustíveis e lubrificantes para produção – data base – </w:t>
      </w:r>
      <w:r w:rsidRPr="005A31F1">
        <w:rPr>
          <w:rFonts w:ascii="Verdana" w:hAnsi="Verdana" w:cs="Arial"/>
          <w:sz w:val="18"/>
          <w:szCs w:val="18"/>
        </w:rPr>
        <w:t>mês de apresentação da proposta</w:t>
      </w:r>
      <w:r w:rsidRPr="005A31F1">
        <w:rPr>
          <w:rFonts w:ascii="Verdana" w:hAnsi="Verdana" w:cs="Arial"/>
          <w:i/>
          <w:sz w:val="18"/>
          <w:szCs w:val="18"/>
        </w:rPr>
        <w:t xml:space="preserve"> </w:t>
      </w:r>
      <w:r w:rsidRPr="005A31F1">
        <w:rPr>
          <w:rFonts w:ascii="Verdana" w:hAnsi="Verdana" w:cs="Arial"/>
          <w:sz w:val="18"/>
          <w:szCs w:val="18"/>
        </w:rPr>
        <w:t>de preços;</w:t>
      </w:r>
    </w:p>
    <w:p w:rsidR="00325D1F" w:rsidRPr="005A31F1" w:rsidRDefault="00325D1F" w:rsidP="00325D1F">
      <w:pPr>
        <w:spacing w:after="120" w:line="276" w:lineRule="auto"/>
        <w:ind w:left="1416"/>
        <w:jc w:val="both"/>
        <w:rPr>
          <w:rFonts w:ascii="Verdana" w:hAnsi="Verdana" w:cs="Arial"/>
          <w:i/>
          <w:sz w:val="18"/>
          <w:szCs w:val="18"/>
        </w:rPr>
      </w:pPr>
      <w:r w:rsidRPr="005A31F1">
        <w:rPr>
          <w:rFonts w:ascii="Verdana" w:hAnsi="Verdana" w:cs="Arial"/>
          <w:i/>
          <w:sz w:val="18"/>
          <w:szCs w:val="18"/>
        </w:rPr>
        <w:t>C-I = índice da fundação Getúlio Vargas – IPA – EP – bens intermediários – combustíveis</w:t>
      </w:r>
      <w:proofErr w:type="gramStart"/>
      <w:r w:rsidRPr="005A31F1">
        <w:rPr>
          <w:rFonts w:ascii="Verdana" w:hAnsi="Verdana" w:cs="Arial"/>
          <w:i/>
          <w:sz w:val="18"/>
          <w:szCs w:val="18"/>
        </w:rPr>
        <w:t xml:space="preserve">  </w:t>
      </w:r>
      <w:proofErr w:type="gramEnd"/>
      <w:r w:rsidRPr="005A31F1">
        <w:rPr>
          <w:rFonts w:ascii="Verdana" w:hAnsi="Verdana" w:cs="Arial"/>
          <w:i/>
          <w:sz w:val="18"/>
          <w:szCs w:val="18"/>
        </w:rPr>
        <w:t xml:space="preserve">e lubrificantes para produção – após 12 meses da data base – </w:t>
      </w:r>
      <w:r w:rsidRPr="005A31F1">
        <w:rPr>
          <w:rFonts w:ascii="Verdana" w:hAnsi="Verdana" w:cs="Arial"/>
          <w:sz w:val="18"/>
          <w:szCs w:val="18"/>
        </w:rPr>
        <w:t>mês de apresentação da proposta</w:t>
      </w:r>
      <w:r w:rsidRPr="005A31F1">
        <w:rPr>
          <w:rFonts w:ascii="Verdana" w:hAnsi="Verdana" w:cs="Arial"/>
          <w:i/>
          <w:sz w:val="18"/>
          <w:szCs w:val="18"/>
        </w:rPr>
        <w:t xml:space="preserve"> </w:t>
      </w:r>
      <w:r w:rsidRPr="005A31F1">
        <w:rPr>
          <w:rFonts w:ascii="Verdana" w:hAnsi="Verdana" w:cs="Arial"/>
          <w:sz w:val="18"/>
          <w:szCs w:val="18"/>
        </w:rPr>
        <w:t>de preços;</w:t>
      </w:r>
    </w:p>
    <w:p w:rsidR="00325D1F" w:rsidRPr="005A31F1" w:rsidRDefault="00325D1F" w:rsidP="00325D1F">
      <w:pPr>
        <w:spacing w:after="120" w:line="276" w:lineRule="auto"/>
        <w:ind w:left="1416"/>
        <w:jc w:val="both"/>
        <w:rPr>
          <w:rFonts w:ascii="Verdana" w:hAnsi="Verdana" w:cs="Arial"/>
          <w:i/>
          <w:sz w:val="18"/>
          <w:szCs w:val="18"/>
        </w:rPr>
      </w:pPr>
      <w:r w:rsidRPr="005A31F1">
        <w:rPr>
          <w:rFonts w:ascii="Verdana" w:hAnsi="Verdana" w:cs="Arial"/>
          <w:i/>
          <w:sz w:val="18"/>
          <w:szCs w:val="18"/>
        </w:rPr>
        <w:t>IGP-DI</w:t>
      </w:r>
      <w:r w:rsidRPr="005A31F1">
        <w:rPr>
          <w:rFonts w:ascii="Verdana" w:hAnsi="Verdana" w:cs="Arial"/>
          <w:i/>
          <w:sz w:val="18"/>
          <w:szCs w:val="18"/>
          <w:vertAlign w:val="subscript"/>
        </w:rPr>
        <w:t>0</w:t>
      </w:r>
      <w:r w:rsidRPr="005A31F1">
        <w:rPr>
          <w:rFonts w:ascii="Verdana" w:hAnsi="Verdana" w:cs="Arial"/>
          <w:i/>
          <w:sz w:val="18"/>
          <w:szCs w:val="18"/>
        </w:rPr>
        <w:t xml:space="preserve">/IBGE = índice nacional de preços ao consumidor/IBGE no </w:t>
      </w:r>
      <w:r w:rsidRPr="005A31F1">
        <w:rPr>
          <w:rFonts w:ascii="Verdana" w:hAnsi="Verdana" w:cs="Arial"/>
          <w:sz w:val="18"/>
          <w:szCs w:val="18"/>
        </w:rPr>
        <w:t>mês de apresentação da proposta</w:t>
      </w:r>
      <w:r w:rsidRPr="005A31F1">
        <w:rPr>
          <w:rFonts w:ascii="Verdana" w:hAnsi="Verdana" w:cs="Arial"/>
          <w:i/>
          <w:sz w:val="18"/>
          <w:szCs w:val="18"/>
        </w:rPr>
        <w:t xml:space="preserve"> </w:t>
      </w:r>
      <w:r w:rsidRPr="005A31F1">
        <w:rPr>
          <w:rFonts w:ascii="Verdana" w:hAnsi="Verdana" w:cs="Arial"/>
          <w:sz w:val="18"/>
          <w:szCs w:val="18"/>
        </w:rPr>
        <w:t>de preços;</w:t>
      </w:r>
    </w:p>
    <w:p w:rsidR="00325D1F" w:rsidRPr="005A31F1" w:rsidRDefault="00325D1F" w:rsidP="00325D1F">
      <w:pPr>
        <w:spacing w:line="276" w:lineRule="auto"/>
        <w:ind w:left="1416"/>
        <w:jc w:val="both"/>
        <w:rPr>
          <w:rFonts w:ascii="Verdana" w:hAnsi="Verdana" w:cs="Arial"/>
          <w:i/>
          <w:sz w:val="18"/>
          <w:szCs w:val="18"/>
        </w:rPr>
      </w:pPr>
      <w:r w:rsidRPr="005A31F1">
        <w:rPr>
          <w:rFonts w:ascii="Verdana" w:hAnsi="Verdana" w:cs="Arial"/>
          <w:i/>
          <w:sz w:val="18"/>
          <w:szCs w:val="18"/>
        </w:rPr>
        <w:t>IGP-DI</w:t>
      </w:r>
      <w:r w:rsidRPr="005A31F1">
        <w:rPr>
          <w:rFonts w:ascii="Verdana" w:hAnsi="Verdana" w:cs="Arial"/>
          <w:i/>
          <w:sz w:val="18"/>
          <w:szCs w:val="18"/>
          <w:vertAlign w:val="subscript"/>
        </w:rPr>
        <w:t>1</w:t>
      </w:r>
      <w:r w:rsidRPr="005A31F1">
        <w:rPr>
          <w:rFonts w:ascii="Verdana" w:hAnsi="Verdana" w:cs="Arial"/>
          <w:i/>
          <w:sz w:val="18"/>
          <w:szCs w:val="18"/>
        </w:rPr>
        <w:t>/IBGE = índice nacional de preços ao consumidor/IBGE no mês da execução dos serviços, ou outro índice que venha a substituí-lo.</w:t>
      </w:r>
    </w:p>
    <w:p w:rsidR="00325D1F" w:rsidRPr="00325D1F" w:rsidRDefault="00325D1F" w:rsidP="00325D1F">
      <w:pPr>
        <w:pStyle w:val="BodyText31"/>
        <w:rPr>
          <w:rFonts w:ascii="Verdana" w:hAnsi="Verdana" w:cs="Arial"/>
          <w:color w:val="000000"/>
          <w:sz w:val="18"/>
          <w:szCs w:val="18"/>
          <w:lang w:val="pt-BR"/>
        </w:rPr>
      </w:pPr>
    </w:p>
    <w:p w:rsidR="003D7C95" w:rsidRPr="004E5135" w:rsidRDefault="00CE009D" w:rsidP="00885F2A">
      <w:pPr>
        <w:ind w:left="567" w:hanging="567"/>
        <w:jc w:val="both"/>
        <w:rPr>
          <w:rFonts w:ascii="Verdana" w:hAnsi="Verdana" w:cs="Arial"/>
          <w:sz w:val="18"/>
          <w:szCs w:val="18"/>
        </w:rPr>
      </w:pPr>
      <w:r w:rsidRPr="004A0A52">
        <w:rPr>
          <w:rFonts w:ascii="Verdana" w:hAnsi="Verdana" w:cs="Arial"/>
          <w:sz w:val="18"/>
          <w:szCs w:val="18"/>
        </w:rPr>
        <w:t>4.</w:t>
      </w:r>
      <w:r w:rsidR="0061764F" w:rsidRPr="004A0A52">
        <w:rPr>
          <w:rFonts w:ascii="Verdana" w:hAnsi="Verdana" w:cs="Arial"/>
          <w:sz w:val="18"/>
          <w:szCs w:val="18"/>
        </w:rPr>
        <w:t>2</w:t>
      </w:r>
      <w:r w:rsidRPr="004A0A52">
        <w:rPr>
          <w:rFonts w:ascii="Verdana" w:hAnsi="Verdana" w:cs="Arial"/>
          <w:sz w:val="18"/>
          <w:szCs w:val="18"/>
        </w:rPr>
        <w:t>.</w:t>
      </w:r>
      <w:r w:rsidR="00325D1F">
        <w:rPr>
          <w:rFonts w:ascii="Verdana" w:hAnsi="Verdana" w:cs="Arial"/>
          <w:sz w:val="18"/>
          <w:szCs w:val="18"/>
        </w:rPr>
        <w:t>1</w:t>
      </w:r>
      <w:r w:rsidR="004A0A52">
        <w:rPr>
          <w:rFonts w:ascii="Verdana" w:hAnsi="Verdana" w:cs="Arial"/>
          <w:sz w:val="18"/>
          <w:szCs w:val="18"/>
        </w:rPr>
        <w:t xml:space="preserve"> -</w:t>
      </w:r>
      <w:r w:rsidR="003D7C95" w:rsidRPr="004A0A52">
        <w:rPr>
          <w:rFonts w:ascii="Verdana" w:hAnsi="Verdana" w:cs="Arial"/>
          <w:sz w:val="18"/>
          <w:szCs w:val="18"/>
        </w:rPr>
        <w:t xml:space="preserve"> A validade da proposta de preço será de 60 (sessenta) dias a contar do último dia previsto para entrega do envelope “Proposta</w:t>
      </w:r>
      <w:r w:rsidR="003D7C95" w:rsidRPr="004E5135">
        <w:rPr>
          <w:rFonts w:ascii="Verdana" w:hAnsi="Verdana" w:cs="Arial"/>
          <w:sz w:val="18"/>
          <w:szCs w:val="18"/>
        </w:rPr>
        <w:t xml:space="preserve"> de Preços”.</w:t>
      </w:r>
    </w:p>
    <w:p w:rsidR="00773C2D" w:rsidRPr="004E5135" w:rsidRDefault="00773C2D">
      <w:pPr>
        <w:tabs>
          <w:tab w:val="left" w:pos="567"/>
        </w:tabs>
        <w:ind w:left="851" w:hanging="851"/>
        <w:jc w:val="both"/>
        <w:rPr>
          <w:rFonts w:ascii="Verdana" w:hAnsi="Verdana"/>
          <w:sz w:val="18"/>
          <w:szCs w:val="18"/>
        </w:rPr>
      </w:pPr>
    </w:p>
    <w:p w:rsidR="00C14D0C" w:rsidRPr="004E5135" w:rsidRDefault="00C14D0C" w:rsidP="000C5F6E">
      <w:pPr>
        <w:tabs>
          <w:tab w:val="left" w:pos="-2127"/>
        </w:tabs>
        <w:ind w:left="567" w:hanging="567"/>
        <w:jc w:val="both"/>
        <w:rPr>
          <w:rFonts w:ascii="Verdana" w:hAnsi="Verdana"/>
          <w:b/>
          <w:sz w:val="18"/>
          <w:szCs w:val="18"/>
        </w:rPr>
      </w:pPr>
      <w:r w:rsidRPr="004E5135">
        <w:rPr>
          <w:rFonts w:ascii="Verdana" w:hAnsi="Verdana"/>
          <w:b/>
          <w:sz w:val="18"/>
          <w:szCs w:val="18"/>
        </w:rPr>
        <w:t>5.</w:t>
      </w:r>
      <w:r w:rsidRPr="004E5135">
        <w:rPr>
          <w:rFonts w:ascii="Verdana" w:hAnsi="Verdana"/>
          <w:b/>
          <w:sz w:val="18"/>
          <w:szCs w:val="18"/>
        </w:rPr>
        <w:tab/>
      </w:r>
      <w:r w:rsidRPr="004E5135">
        <w:rPr>
          <w:rFonts w:ascii="Verdana" w:hAnsi="Verdana"/>
          <w:b/>
          <w:sz w:val="18"/>
          <w:szCs w:val="18"/>
          <w:u w:val="single"/>
        </w:rPr>
        <w:t>PROCEDIMENTO DA LICITAÇÃO</w:t>
      </w:r>
    </w:p>
    <w:p w:rsidR="00C14D0C" w:rsidRPr="004E5135" w:rsidRDefault="00C14D0C" w:rsidP="000C5F6E">
      <w:pPr>
        <w:tabs>
          <w:tab w:val="left" w:pos="567"/>
        </w:tabs>
        <w:ind w:left="567" w:hanging="567"/>
        <w:jc w:val="both"/>
        <w:rPr>
          <w:rFonts w:ascii="Verdana" w:hAnsi="Verdana"/>
          <w:sz w:val="18"/>
          <w:szCs w:val="18"/>
        </w:rPr>
      </w:pPr>
    </w:p>
    <w:p w:rsidR="00C14D0C" w:rsidRPr="004E5135" w:rsidRDefault="00C14D0C" w:rsidP="000C5F6E">
      <w:pPr>
        <w:pStyle w:val="Recuodecorpodetexto2"/>
        <w:rPr>
          <w:rFonts w:ascii="Verdana" w:hAnsi="Verdana"/>
          <w:sz w:val="18"/>
          <w:szCs w:val="18"/>
        </w:rPr>
      </w:pPr>
      <w:r w:rsidRPr="004E5135">
        <w:rPr>
          <w:rFonts w:ascii="Verdana" w:hAnsi="Verdana"/>
          <w:sz w:val="18"/>
          <w:szCs w:val="18"/>
        </w:rPr>
        <w:t>5.1</w:t>
      </w:r>
      <w:r w:rsidRPr="004E5135">
        <w:rPr>
          <w:rFonts w:ascii="Verdana" w:hAnsi="Verdana"/>
          <w:sz w:val="18"/>
          <w:szCs w:val="18"/>
        </w:rPr>
        <w:tab/>
      </w:r>
      <w:r w:rsidR="000C5F6E" w:rsidRPr="004E5135">
        <w:rPr>
          <w:rFonts w:ascii="Verdana" w:hAnsi="Verdana"/>
          <w:sz w:val="18"/>
          <w:szCs w:val="18"/>
        </w:rPr>
        <w:tab/>
      </w:r>
      <w:r w:rsidRPr="004E5135">
        <w:rPr>
          <w:rFonts w:ascii="Verdana" w:hAnsi="Verdana"/>
          <w:sz w:val="18"/>
          <w:szCs w:val="18"/>
        </w:rPr>
        <w:t>A licitação será processada e julgada com a observância dos seguintes procedimentos:</w:t>
      </w:r>
    </w:p>
    <w:p w:rsidR="00B15F34" w:rsidRPr="004E5135" w:rsidRDefault="00B15F34" w:rsidP="000C5F6E">
      <w:pPr>
        <w:pStyle w:val="Recuodecorpodetexto2"/>
        <w:rPr>
          <w:rFonts w:ascii="Verdana" w:hAnsi="Verdana"/>
          <w:sz w:val="18"/>
          <w:szCs w:val="18"/>
        </w:rPr>
      </w:pPr>
    </w:p>
    <w:p w:rsidR="00C14D0C" w:rsidRPr="004E5135" w:rsidRDefault="00C14D0C" w:rsidP="000C5F6E">
      <w:pPr>
        <w:tabs>
          <w:tab w:val="left" w:pos="567"/>
        </w:tabs>
        <w:ind w:left="567" w:hanging="567"/>
        <w:jc w:val="both"/>
        <w:rPr>
          <w:rFonts w:ascii="Verdana" w:hAnsi="Verdana"/>
          <w:sz w:val="18"/>
          <w:szCs w:val="18"/>
        </w:rPr>
      </w:pPr>
      <w:r w:rsidRPr="004E5135">
        <w:rPr>
          <w:rFonts w:ascii="Verdana" w:hAnsi="Verdana"/>
          <w:sz w:val="18"/>
          <w:szCs w:val="18"/>
        </w:rPr>
        <w:t>5.1.1</w:t>
      </w:r>
      <w:r w:rsidR="000C5F6E" w:rsidRPr="004E5135">
        <w:rPr>
          <w:rFonts w:ascii="Verdana" w:hAnsi="Verdana"/>
          <w:sz w:val="18"/>
          <w:szCs w:val="18"/>
        </w:rPr>
        <w:tab/>
      </w:r>
      <w:r w:rsidRPr="004E5135">
        <w:rPr>
          <w:rFonts w:ascii="Verdana" w:hAnsi="Verdana"/>
          <w:sz w:val="18"/>
          <w:szCs w:val="18"/>
        </w:rPr>
        <w:t xml:space="preserve">Apresentação dos </w:t>
      </w:r>
      <w:r w:rsidR="00E430F0" w:rsidRPr="004E5135">
        <w:rPr>
          <w:rFonts w:ascii="Verdana" w:hAnsi="Verdana"/>
          <w:sz w:val="18"/>
          <w:szCs w:val="18"/>
        </w:rPr>
        <w:t xml:space="preserve">documentos previstos no item </w:t>
      </w:r>
      <w:proofErr w:type="gramStart"/>
      <w:r w:rsidR="00E430F0" w:rsidRPr="004E5135">
        <w:rPr>
          <w:rFonts w:ascii="Verdana" w:hAnsi="Verdana"/>
          <w:sz w:val="18"/>
          <w:szCs w:val="18"/>
        </w:rPr>
        <w:t>2</w:t>
      </w:r>
      <w:proofErr w:type="gramEnd"/>
      <w:r w:rsidRPr="004E5135">
        <w:rPr>
          <w:rFonts w:ascii="Verdana" w:hAnsi="Verdana"/>
          <w:sz w:val="18"/>
          <w:szCs w:val="18"/>
        </w:rPr>
        <w:t xml:space="preserve"> e sua verificação.</w:t>
      </w:r>
    </w:p>
    <w:p w:rsidR="00C14D0C" w:rsidRPr="004E5135" w:rsidRDefault="00C14D0C" w:rsidP="000C5F6E">
      <w:pPr>
        <w:tabs>
          <w:tab w:val="left" w:pos="567"/>
        </w:tabs>
        <w:ind w:left="567" w:hanging="567"/>
        <w:jc w:val="both"/>
        <w:rPr>
          <w:rFonts w:ascii="Verdana" w:hAnsi="Verdana"/>
          <w:sz w:val="18"/>
          <w:szCs w:val="18"/>
        </w:rPr>
      </w:pPr>
    </w:p>
    <w:p w:rsidR="00C14D0C" w:rsidRPr="004E5135" w:rsidRDefault="00C14D0C" w:rsidP="000C5F6E">
      <w:pPr>
        <w:tabs>
          <w:tab w:val="left" w:pos="567"/>
        </w:tabs>
        <w:ind w:left="567" w:hanging="567"/>
        <w:jc w:val="both"/>
        <w:rPr>
          <w:rFonts w:ascii="Verdana" w:hAnsi="Verdana"/>
          <w:sz w:val="18"/>
          <w:szCs w:val="18"/>
        </w:rPr>
      </w:pPr>
      <w:r w:rsidRPr="004E5135">
        <w:rPr>
          <w:rFonts w:ascii="Verdana" w:hAnsi="Verdana"/>
          <w:sz w:val="18"/>
          <w:szCs w:val="18"/>
        </w:rPr>
        <w:t>5.1.2</w:t>
      </w:r>
      <w:r w:rsidRPr="004E5135">
        <w:rPr>
          <w:rFonts w:ascii="Verdana" w:hAnsi="Verdana"/>
          <w:sz w:val="18"/>
          <w:szCs w:val="18"/>
        </w:rPr>
        <w:tab/>
        <w:t>Entrega dos envelopes contendo a docum</w:t>
      </w:r>
      <w:r w:rsidR="001267F9" w:rsidRPr="004E5135">
        <w:rPr>
          <w:rFonts w:ascii="Verdana" w:hAnsi="Verdana"/>
          <w:sz w:val="18"/>
          <w:szCs w:val="18"/>
        </w:rPr>
        <w:t>entação de habilitação (item 3</w:t>
      </w:r>
      <w:r w:rsidRPr="004E5135">
        <w:rPr>
          <w:rFonts w:ascii="Verdana" w:hAnsi="Verdana"/>
          <w:sz w:val="18"/>
          <w:szCs w:val="18"/>
        </w:rPr>
        <w:t>) e a proposta co</w:t>
      </w:r>
      <w:r w:rsidR="001267F9" w:rsidRPr="004E5135">
        <w:rPr>
          <w:rFonts w:ascii="Verdana" w:hAnsi="Verdana"/>
          <w:sz w:val="18"/>
          <w:szCs w:val="18"/>
        </w:rPr>
        <w:t>mercial (item 4</w:t>
      </w:r>
      <w:r w:rsidRPr="004E5135">
        <w:rPr>
          <w:rFonts w:ascii="Verdana" w:hAnsi="Verdana"/>
          <w:sz w:val="18"/>
          <w:szCs w:val="18"/>
        </w:rPr>
        <w:t>);</w:t>
      </w:r>
    </w:p>
    <w:p w:rsidR="00C14D0C" w:rsidRPr="004E5135" w:rsidRDefault="00C14D0C" w:rsidP="000C5F6E">
      <w:pPr>
        <w:tabs>
          <w:tab w:val="left" w:pos="567"/>
        </w:tabs>
        <w:ind w:left="567" w:hanging="567"/>
        <w:jc w:val="both"/>
        <w:rPr>
          <w:rFonts w:ascii="Verdana" w:hAnsi="Verdana"/>
          <w:sz w:val="18"/>
          <w:szCs w:val="18"/>
        </w:rPr>
      </w:pPr>
    </w:p>
    <w:p w:rsidR="00C14D0C" w:rsidRPr="004E5135" w:rsidRDefault="00C14D0C" w:rsidP="000C5F6E">
      <w:pPr>
        <w:tabs>
          <w:tab w:val="left" w:pos="567"/>
        </w:tabs>
        <w:ind w:left="567" w:hanging="567"/>
        <w:jc w:val="both"/>
        <w:rPr>
          <w:rFonts w:ascii="Verdana" w:hAnsi="Verdana"/>
          <w:sz w:val="18"/>
          <w:szCs w:val="18"/>
        </w:rPr>
      </w:pPr>
      <w:r w:rsidRPr="004E5135">
        <w:rPr>
          <w:rFonts w:ascii="Verdana" w:hAnsi="Verdana"/>
          <w:sz w:val="18"/>
          <w:szCs w:val="18"/>
        </w:rPr>
        <w:t>5.1.3</w:t>
      </w:r>
      <w:r w:rsidRPr="004E5135">
        <w:rPr>
          <w:rFonts w:ascii="Verdana" w:hAnsi="Verdana"/>
          <w:sz w:val="18"/>
          <w:szCs w:val="18"/>
        </w:rPr>
        <w:tab/>
        <w:t xml:space="preserve">Abertura dos envelopes da 1ª. FASE, relativa à habilitação das </w:t>
      </w:r>
      <w:r w:rsidRPr="004E5135">
        <w:rPr>
          <w:rFonts w:ascii="Verdana" w:hAnsi="Verdana"/>
          <w:b/>
          <w:sz w:val="18"/>
          <w:szCs w:val="18"/>
        </w:rPr>
        <w:t>LICITANTES</w:t>
      </w:r>
      <w:r w:rsidRPr="004E5135">
        <w:rPr>
          <w:rFonts w:ascii="Verdana" w:hAnsi="Verdana"/>
          <w:sz w:val="18"/>
          <w:szCs w:val="18"/>
        </w:rPr>
        <w:t>, e sua apreciação;</w:t>
      </w:r>
    </w:p>
    <w:p w:rsidR="00C14D0C" w:rsidRPr="004E5135" w:rsidRDefault="00C14D0C" w:rsidP="000C5F6E">
      <w:pPr>
        <w:tabs>
          <w:tab w:val="left" w:pos="567"/>
        </w:tabs>
        <w:ind w:left="567" w:hanging="567"/>
        <w:jc w:val="both"/>
        <w:rPr>
          <w:rFonts w:ascii="Verdana" w:hAnsi="Verdana"/>
          <w:sz w:val="18"/>
          <w:szCs w:val="18"/>
        </w:rPr>
      </w:pPr>
    </w:p>
    <w:p w:rsidR="00C14D0C" w:rsidRPr="004E5135" w:rsidRDefault="00C14D0C" w:rsidP="000C5F6E">
      <w:pPr>
        <w:tabs>
          <w:tab w:val="left" w:pos="567"/>
        </w:tabs>
        <w:ind w:left="567" w:hanging="567"/>
        <w:jc w:val="both"/>
        <w:rPr>
          <w:rFonts w:ascii="Verdana" w:hAnsi="Verdana"/>
          <w:sz w:val="18"/>
          <w:szCs w:val="18"/>
        </w:rPr>
      </w:pPr>
      <w:r w:rsidRPr="004E5135">
        <w:rPr>
          <w:rFonts w:ascii="Verdana" w:hAnsi="Verdana"/>
          <w:sz w:val="18"/>
          <w:szCs w:val="18"/>
        </w:rPr>
        <w:t>5.1.4</w:t>
      </w:r>
      <w:r w:rsidRPr="004E5135">
        <w:rPr>
          <w:rFonts w:ascii="Verdana" w:hAnsi="Verdana"/>
          <w:sz w:val="18"/>
          <w:szCs w:val="18"/>
        </w:rPr>
        <w:tab/>
        <w:t xml:space="preserve">Devolução dos envelopes da 2ª. FASE, fechados, às </w:t>
      </w:r>
      <w:r w:rsidRPr="004E5135">
        <w:rPr>
          <w:rFonts w:ascii="Verdana" w:hAnsi="Verdana"/>
          <w:b/>
          <w:sz w:val="18"/>
          <w:szCs w:val="18"/>
        </w:rPr>
        <w:t>LICITANTES</w:t>
      </w:r>
      <w:r w:rsidRPr="004E5135">
        <w:rPr>
          <w:rFonts w:ascii="Verdana" w:hAnsi="Verdana"/>
          <w:sz w:val="18"/>
          <w:szCs w:val="18"/>
        </w:rPr>
        <w:t xml:space="preserve"> inabilitadas, contendo as respectivas propostas, desde que não tenha havido recurso ou após sua denegação;</w:t>
      </w:r>
    </w:p>
    <w:p w:rsidR="00C14D0C" w:rsidRPr="004E5135" w:rsidRDefault="00C14D0C" w:rsidP="000C5F6E">
      <w:pPr>
        <w:tabs>
          <w:tab w:val="left" w:pos="567"/>
        </w:tabs>
        <w:ind w:left="567" w:hanging="567"/>
        <w:jc w:val="both"/>
        <w:rPr>
          <w:rFonts w:ascii="Verdana" w:hAnsi="Verdana"/>
          <w:sz w:val="18"/>
          <w:szCs w:val="18"/>
        </w:rPr>
      </w:pPr>
    </w:p>
    <w:p w:rsidR="00C14D0C" w:rsidRPr="004E5135" w:rsidRDefault="00C14D0C" w:rsidP="000C5F6E">
      <w:pPr>
        <w:tabs>
          <w:tab w:val="left" w:pos="567"/>
        </w:tabs>
        <w:ind w:left="567" w:hanging="567"/>
        <w:jc w:val="both"/>
        <w:rPr>
          <w:rFonts w:ascii="Verdana" w:hAnsi="Verdana"/>
          <w:sz w:val="18"/>
          <w:szCs w:val="18"/>
        </w:rPr>
      </w:pPr>
      <w:r w:rsidRPr="004E5135">
        <w:rPr>
          <w:rFonts w:ascii="Verdana" w:hAnsi="Verdana"/>
          <w:sz w:val="18"/>
          <w:szCs w:val="18"/>
        </w:rPr>
        <w:t>5.1.5</w:t>
      </w:r>
      <w:r w:rsidRPr="004E5135">
        <w:rPr>
          <w:rFonts w:ascii="Verdana" w:hAnsi="Verdana"/>
          <w:sz w:val="18"/>
          <w:szCs w:val="18"/>
        </w:rPr>
        <w:tab/>
        <w:t xml:space="preserve">Abertura dos envelopes da 2ª. FASE, contendo as propostas das </w:t>
      </w:r>
      <w:r w:rsidRPr="004E5135">
        <w:rPr>
          <w:rFonts w:ascii="Verdana" w:hAnsi="Verdana"/>
          <w:b/>
          <w:sz w:val="18"/>
          <w:szCs w:val="18"/>
        </w:rPr>
        <w:t>LICITANTES</w:t>
      </w:r>
      <w:r w:rsidRPr="004E5135">
        <w:rPr>
          <w:rFonts w:ascii="Verdana" w:hAnsi="Verdana"/>
          <w:sz w:val="18"/>
          <w:szCs w:val="18"/>
        </w:rPr>
        <w:t xml:space="preserve"> habilitadas, desde que transcorrido o prazo sem interposição de recurso, ou tenha havido desistência expressa, ou após o julgamento dos recursos interpostos;</w:t>
      </w:r>
    </w:p>
    <w:p w:rsidR="00C14D0C" w:rsidRPr="004E5135" w:rsidRDefault="00C14D0C" w:rsidP="000C5F6E">
      <w:pPr>
        <w:tabs>
          <w:tab w:val="left" w:pos="567"/>
        </w:tabs>
        <w:ind w:left="567" w:hanging="567"/>
        <w:jc w:val="both"/>
        <w:rPr>
          <w:rFonts w:ascii="Verdana" w:hAnsi="Verdana"/>
          <w:sz w:val="18"/>
          <w:szCs w:val="18"/>
        </w:rPr>
      </w:pPr>
    </w:p>
    <w:p w:rsidR="00C14D0C" w:rsidRPr="004E5135" w:rsidRDefault="00C14D0C" w:rsidP="000C5F6E">
      <w:pPr>
        <w:tabs>
          <w:tab w:val="left" w:pos="567"/>
        </w:tabs>
        <w:ind w:left="567" w:hanging="567"/>
        <w:jc w:val="both"/>
        <w:rPr>
          <w:rFonts w:ascii="Verdana" w:hAnsi="Verdana"/>
          <w:sz w:val="18"/>
          <w:szCs w:val="18"/>
        </w:rPr>
      </w:pPr>
      <w:r w:rsidRPr="004E5135">
        <w:rPr>
          <w:rFonts w:ascii="Verdana" w:hAnsi="Verdana"/>
          <w:sz w:val="18"/>
          <w:szCs w:val="18"/>
        </w:rPr>
        <w:t>5.1.6</w:t>
      </w:r>
      <w:r w:rsidRPr="004E5135">
        <w:rPr>
          <w:rFonts w:ascii="Verdana" w:hAnsi="Verdana"/>
          <w:sz w:val="18"/>
          <w:szCs w:val="18"/>
        </w:rPr>
        <w:tab/>
        <w:t>Verificação da conformidade e da compatibilidade de cada proposta com os requisitos do Edital, promovendo-se a desclassificação das propostas desconformes e/ou incompatíveis;</w:t>
      </w:r>
    </w:p>
    <w:p w:rsidR="00C14D0C" w:rsidRPr="004E5135" w:rsidRDefault="00C14D0C" w:rsidP="000C5F6E">
      <w:pPr>
        <w:tabs>
          <w:tab w:val="left" w:pos="567"/>
        </w:tabs>
        <w:ind w:left="567" w:hanging="567"/>
        <w:jc w:val="both"/>
        <w:rPr>
          <w:rFonts w:ascii="Verdana" w:hAnsi="Verdana"/>
          <w:sz w:val="18"/>
          <w:szCs w:val="18"/>
        </w:rPr>
      </w:pPr>
    </w:p>
    <w:p w:rsidR="00C14D0C" w:rsidRPr="004E5135" w:rsidRDefault="00C14D0C" w:rsidP="000C5F6E">
      <w:pPr>
        <w:tabs>
          <w:tab w:val="left" w:pos="567"/>
        </w:tabs>
        <w:ind w:left="567" w:hanging="567"/>
        <w:jc w:val="both"/>
        <w:rPr>
          <w:rFonts w:ascii="Verdana" w:hAnsi="Verdana"/>
          <w:sz w:val="18"/>
          <w:szCs w:val="18"/>
        </w:rPr>
      </w:pPr>
      <w:r w:rsidRPr="004E5135">
        <w:rPr>
          <w:rFonts w:ascii="Verdana" w:hAnsi="Verdana"/>
          <w:sz w:val="18"/>
          <w:szCs w:val="18"/>
        </w:rPr>
        <w:t>5.1.7</w:t>
      </w:r>
      <w:r w:rsidRPr="004E5135">
        <w:rPr>
          <w:rFonts w:ascii="Verdana" w:hAnsi="Verdana"/>
          <w:sz w:val="18"/>
          <w:szCs w:val="18"/>
        </w:rPr>
        <w:tab/>
        <w:t>Julgamento e classificação das propostas de acordo com os critérios constantes no Edital;</w:t>
      </w:r>
    </w:p>
    <w:p w:rsidR="00C14D0C" w:rsidRPr="004E5135" w:rsidRDefault="00C14D0C" w:rsidP="000C5F6E">
      <w:pPr>
        <w:tabs>
          <w:tab w:val="left" w:pos="567"/>
        </w:tabs>
        <w:ind w:left="567" w:hanging="567"/>
        <w:jc w:val="both"/>
        <w:rPr>
          <w:rFonts w:ascii="Verdana" w:hAnsi="Verdana"/>
          <w:sz w:val="18"/>
          <w:szCs w:val="18"/>
        </w:rPr>
      </w:pPr>
    </w:p>
    <w:p w:rsidR="00C14D0C" w:rsidRPr="004E5135" w:rsidRDefault="00C14D0C" w:rsidP="000C5F6E">
      <w:pPr>
        <w:tabs>
          <w:tab w:val="left" w:pos="567"/>
        </w:tabs>
        <w:ind w:left="567" w:hanging="567"/>
        <w:jc w:val="both"/>
        <w:rPr>
          <w:rFonts w:ascii="Verdana" w:hAnsi="Verdana"/>
          <w:sz w:val="18"/>
          <w:szCs w:val="18"/>
        </w:rPr>
      </w:pPr>
      <w:r w:rsidRPr="004E5135">
        <w:rPr>
          <w:rFonts w:ascii="Verdana" w:hAnsi="Verdana"/>
          <w:sz w:val="18"/>
          <w:szCs w:val="18"/>
        </w:rPr>
        <w:t>5.1.8</w:t>
      </w:r>
      <w:r w:rsidRPr="004E5135">
        <w:rPr>
          <w:rFonts w:ascii="Verdana" w:hAnsi="Verdana"/>
          <w:sz w:val="18"/>
          <w:szCs w:val="18"/>
        </w:rPr>
        <w:tab/>
        <w:t>Deliberação da autoridade competente quanto à homologação e adjudicação do objeto da licitação.</w:t>
      </w:r>
    </w:p>
    <w:p w:rsidR="00C14D0C" w:rsidRPr="004E5135" w:rsidRDefault="00C14D0C" w:rsidP="000C5F6E">
      <w:pPr>
        <w:tabs>
          <w:tab w:val="left" w:pos="454"/>
          <w:tab w:val="left" w:pos="680"/>
        </w:tabs>
        <w:ind w:left="567" w:hanging="567"/>
        <w:jc w:val="both"/>
        <w:rPr>
          <w:rFonts w:ascii="Verdana" w:hAnsi="Verdana"/>
          <w:sz w:val="18"/>
          <w:szCs w:val="18"/>
        </w:rPr>
      </w:pPr>
    </w:p>
    <w:p w:rsidR="00C14D0C" w:rsidRPr="004E5135" w:rsidRDefault="00C14D0C" w:rsidP="000C5F6E">
      <w:pPr>
        <w:tabs>
          <w:tab w:val="left" w:pos="397"/>
        </w:tabs>
        <w:ind w:left="567" w:hanging="567"/>
        <w:jc w:val="both"/>
        <w:rPr>
          <w:rFonts w:ascii="Verdana" w:hAnsi="Verdana"/>
          <w:sz w:val="18"/>
          <w:szCs w:val="18"/>
        </w:rPr>
      </w:pPr>
      <w:r w:rsidRPr="004E5135">
        <w:rPr>
          <w:rFonts w:ascii="Verdana" w:hAnsi="Verdana"/>
          <w:sz w:val="18"/>
          <w:szCs w:val="18"/>
        </w:rPr>
        <w:t>5.2</w:t>
      </w:r>
      <w:r w:rsidRPr="004E5135">
        <w:rPr>
          <w:rFonts w:ascii="Verdana" w:hAnsi="Verdana"/>
          <w:sz w:val="18"/>
          <w:szCs w:val="18"/>
        </w:rPr>
        <w:tab/>
      </w:r>
      <w:r w:rsidRPr="004E5135">
        <w:rPr>
          <w:rFonts w:ascii="Verdana" w:hAnsi="Verdana"/>
          <w:sz w:val="18"/>
          <w:szCs w:val="18"/>
        </w:rPr>
        <w:tab/>
        <w:t xml:space="preserve">A apresentação da documentação e a abertura dos envelopes </w:t>
      </w:r>
      <w:proofErr w:type="spellStart"/>
      <w:r w:rsidRPr="004E5135">
        <w:rPr>
          <w:rFonts w:ascii="Verdana" w:hAnsi="Verdana"/>
          <w:sz w:val="18"/>
          <w:szCs w:val="18"/>
        </w:rPr>
        <w:t>nºs</w:t>
      </w:r>
      <w:proofErr w:type="spellEnd"/>
      <w:r w:rsidRPr="004E5135">
        <w:rPr>
          <w:rFonts w:ascii="Verdana" w:hAnsi="Verdana"/>
          <w:sz w:val="18"/>
          <w:szCs w:val="18"/>
        </w:rPr>
        <w:t xml:space="preserve"> </w:t>
      </w:r>
      <w:proofErr w:type="gramStart"/>
      <w:r w:rsidRPr="004E5135">
        <w:rPr>
          <w:rFonts w:ascii="Verdana" w:hAnsi="Verdana"/>
          <w:sz w:val="18"/>
          <w:szCs w:val="18"/>
        </w:rPr>
        <w:t>1</w:t>
      </w:r>
      <w:proofErr w:type="gramEnd"/>
      <w:r w:rsidRPr="004E5135">
        <w:rPr>
          <w:rFonts w:ascii="Verdana" w:hAnsi="Verdana"/>
          <w:sz w:val="18"/>
          <w:szCs w:val="18"/>
        </w:rPr>
        <w:t xml:space="preserve"> e 2 serão realizadas sempre em ato público, previamente designado, do qual se lavrará ata circunstanciada, assinada pelas </w:t>
      </w:r>
      <w:r w:rsidRPr="004E5135">
        <w:rPr>
          <w:rFonts w:ascii="Verdana" w:hAnsi="Verdana"/>
          <w:b/>
          <w:sz w:val="18"/>
          <w:szCs w:val="18"/>
        </w:rPr>
        <w:t>LICITANTES</w:t>
      </w:r>
      <w:r w:rsidRPr="004E5135">
        <w:rPr>
          <w:rFonts w:ascii="Verdana" w:hAnsi="Verdana"/>
          <w:sz w:val="18"/>
          <w:szCs w:val="18"/>
        </w:rPr>
        <w:t xml:space="preserve"> presentes e pela Comissão Permanente de Licitação.</w:t>
      </w:r>
    </w:p>
    <w:p w:rsidR="00C14D0C" w:rsidRPr="004E5135" w:rsidRDefault="00C14D0C">
      <w:pPr>
        <w:tabs>
          <w:tab w:val="left" w:pos="397"/>
        </w:tabs>
        <w:ind w:left="567" w:hanging="567"/>
        <w:jc w:val="both"/>
        <w:rPr>
          <w:rFonts w:ascii="Verdana" w:hAnsi="Verdana"/>
          <w:sz w:val="18"/>
          <w:szCs w:val="18"/>
        </w:rPr>
      </w:pPr>
    </w:p>
    <w:p w:rsidR="00C14D0C" w:rsidRPr="004E5135" w:rsidRDefault="00C14D0C">
      <w:pPr>
        <w:tabs>
          <w:tab w:val="left" w:pos="397"/>
        </w:tabs>
        <w:ind w:left="567" w:hanging="567"/>
        <w:jc w:val="both"/>
        <w:rPr>
          <w:rFonts w:ascii="Verdana" w:hAnsi="Verdana"/>
          <w:sz w:val="18"/>
          <w:szCs w:val="18"/>
        </w:rPr>
      </w:pPr>
      <w:r w:rsidRPr="004E5135">
        <w:rPr>
          <w:rFonts w:ascii="Verdana" w:hAnsi="Verdana"/>
          <w:sz w:val="18"/>
          <w:szCs w:val="18"/>
        </w:rPr>
        <w:t>5.3</w:t>
      </w:r>
      <w:r w:rsidRPr="004E5135">
        <w:rPr>
          <w:rFonts w:ascii="Verdana" w:hAnsi="Verdana"/>
          <w:sz w:val="18"/>
          <w:szCs w:val="18"/>
        </w:rPr>
        <w:tab/>
      </w:r>
      <w:r w:rsidRPr="004E5135">
        <w:rPr>
          <w:rFonts w:ascii="Verdana" w:hAnsi="Verdana"/>
          <w:sz w:val="18"/>
          <w:szCs w:val="18"/>
        </w:rPr>
        <w:tab/>
        <w:t xml:space="preserve">Os documentos e as propostas serão rubricados pelas </w:t>
      </w:r>
      <w:r w:rsidRPr="004E5135">
        <w:rPr>
          <w:rFonts w:ascii="Verdana" w:hAnsi="Verdana"/>
          <w:b/>
          <w:sz w:val="18"/>
          <w:szCs w:val="18"/>
        </w:rPr>
        <w:t>LICITANTES</w:t>
      </w:r>
      <w:r w:rsidRPr="004E5135">
        <w:rPr>
          <w:rFonts w:ascii="Verdana" w:hAnsi="Verdana"/>
          <w:sz w:val="18"/>
          <w:szCs w:val="18"/>
        </w:rPr>
        <w:t xml:space="preserve"> presentes e pela Comissão Permanente de Licitação.</w:t>
      </w:r>
    </w:p>
    <w:p w:rsidR="00C14D0C" w:rsidRPr="004E5135" w:rsidRDefault="00C14D0C">
      <w:pPr>
        <w:tabs>
          <w:tab w:val="left" w:pos="397"/>
        </w:tabs>
        <w:ind w:left="567" w:hanging="567"/>
        <w:jc w:val="both"/>
        <w:rPr>
          <w:rFonts w:ascii="Verdana" w:hAnsi="Verdana"/>
          <w:sz w:val="18"/>
          <w:szCs w:val="18"/>
        </w:rPr>
      </w:pPr>
    </w:p>
    <w:p w:rsidR="00C14D0C" w:rsidRPr="004E5135" w:rsidRDefault="00C14D0C">
      <w:pPr>
        <w:tabs>
          <w:tab w:val="left" w:pos="397"/>
        </w:tabs>
        <w:ind w:left="567" w:hanging="567"/>
        <w:jc w:val="both"/>
        <w:rPr>
          <w:rFonts w:ascii="Verdana" w:hAnsi="Verdana"/>
          <w:sz w:val="18"/>
          <w:szCs w:val="18"/>
        </w:rPr>
      </w:pPr>
      <w:r w:rsidRPr="004E5135">
        <w:rPr>
          <w:rFonts w:ascii="Verdana" w:hAnsi="Verdana"/>
          <w:sz w:val="18"/>
          <w:szCs w:val="18"/>
        </w:rPr>
        <w:t>5.4</w:t>
      </w:r>
      <w:r w:rsidRPr="004E5135">
        <w:rPr>
          <w:rFonts w:ascii="Verdana" w:hAnsi="Verdana"/>
          <w:sz w:val="18"/>
          <w:szCs w:val="18"/>
        </w:rPr>
        <w:tab/>
      </w:r>
      <w:r w:rsidRPr="004E5135">
        <w:rPr>
          <w:rFonts w:ascii="Verdana" w:hAnsi="Verdana"/>
          <w:sz w:val="18"/>
          <w:szCs w:val="18"/>
        </w:rPr>
        <w:tab/>
        <w:t>É facultado à Comissão Permanente de Licitação ou autoridade superior, em qualquer fase da licitação, a promoção de diligência destinada a esclarecer ou a complementar a instrução do processo, vedada a inclusão posterior de documento ou informação que deveria constar da documentação e da proposta.</w:t>
      </w:r>
    </w:p>
    <w:p w:rsidR="007D075F" w:rsidRDefault="007D075F">
      <w:pPr>
        <w:tabs>
          <w:tab w:val="left" w:pos="397"/>
        </w:tabs>
        <w:ind w:left="567" w:hanging="567"/>
        <w:jc w:val="both"/>
        <w:rPr>
          <w:rFonts w:ascii="Verdana" w:hAnsi="Verdana"/>
          <w:sz w:val="18"/>
          <w:szCs w:val="18"/>
        </w:rPr>
      </w:pPr>
    </w:p>
    <w:p w:rsidR="00C14D0C" w:rsidRPr="004E5135" w:rsidRDefault="00C14D0C">
      <w:pPr>
        <w:tabs>
          <w:tab w:val="left" w:pos="397"/>
        </w:tabs>
        <w:ind w:left="567" w:hanging="567"/>
        <w:jc w:val="both"/>
        <w:rPr>
          <w:rFonts w:ascii="Verdana" w:hAnsi="Verdana"/>
          <w:sz w:val="18"/>
          <w:szCs w:val="18"/>
        </w:rPr>
      </w:pPr>
      <w:r w:rsidRPr="004E5135">
        <w:rPr>
          <w:rFonts w:ascii="Verdana" w:hAnsi="Verdana"/>
          <w:sz w:val="18"/>
          <w:szCs w:val="18"/>
        </w:rPr>
        <w:t>5.5</w:t>
      </w:r>
      <w:r w:rsidRPr="004E5135">
        <w:rPr>
          <w:rFonts w:ascii="Verdana" w:hAnsi="Verdana"/>
          <w:sz w:val="18"/>
          <w:szCs w:val="18"/>
        </w:rPr>
        <w:tab/>
        <w:t>-</w:t>
      </w:r>
      <w:r w:rsidRPr="004E5135">
        <w:rPr>
          <w:rFonts w:ascii="Verdana" w:hAnsi="Verdana"/>
          <w:sz w:val="18"/>
          <w:szCs w:val="18"/>
        </w:rPr>
        <w:tab/>
        <w:t>Os envelopes nº 2 serão abertos em seguida ao encerramento dos trabalhos de análise da documentação solicitada nos envelopes nº 1 deste Edital, ou em data, hora e local marcados, na ocasião ou em época oportuna, pela Comissão de Licitação.</w:t>
      </w:r>
    </w:p>
    <w:p w:rsidR="00C14D0C" w:rsidRPr="004E5135" w:rsidRDefault="00C14D0C">
      <w:pPr>
        <w:tabs>
          <w:tab w:val="left" w:pos="454"/>
          <w:tab w:val="left" w:pos="680"/>
        </w:tabs>
        <w:ind w:left="680" w:hanging="680"/>
        <w:jc w:val="both"/>
        <w:rPr>
          <w:rFonts w:ascii="Verdana" w:hAnsi="Verdana"/>
          <w:sz w:val="18"/>
          <w:szCs w:val="18"/>
        </w:rPr>
      </w:pPr>
    </w:p>
    <w:p w:rsidR="00C14D0C" w:rsidRPr="004E5135" w:rsidRDefault="00C14D0C" w:rsidP="000C5F6E">
      <w:pPr>
        <w:tabs>
          <w:tab w:val="left" w:pos="567"/>
        </w:tabs>
        <w:ind w:left="567" w:hanging="567"/>
        <w:jc w:val="both"/>
        <w:rPr>
          <w:rFonts w:ascii="Verdana" w:hAnsi="Verdana"/>
          <w:sz w:val="18"/>
          <w:szCs w:val="18"/>
        </w:rPr>
      </w:pPr>
      <w:r w:rsidRPr="004E5135">
        <w:rPr>
          <w:rFonts w:ascii="Verdana" w:hAnsi="Verdana"/>
          <w:sz w:val="18"/>
          <w:szCs w:val="18"/>
        </w:rPr>
        <w:t>5.5.1</w:t>
      </w:r>
      <w:r w:rsidR="000C5F6E" w:rsidRPr="004E5135">
        <w:rPr>
          <w:rFonts w:ascii="Verdana" w:hAnsi="Verdana"/>
          <w:sz w:val="18"/>
          <w:szCs w:val="18"/>
        </w:rPr>
        <w:tab/>
      </w:r>
      <w:r w:rsidRPr="004E5135">
        <w:rPr>
          <w:rFonts w:ascii="Verdana" w:hAnsi="Verdana"/>
          <w:sz w:val="18"/>
          <w:szCs w:val="18"/>
        </w:rPr>
        <w:t xml:space="preserve">Na hipótese de a Comissão Permanente de Licitação optar pela segunda alternativa, os envelopes fechados serão rubricados pelos presentes de modo que se assegure a sua inviolabilidade, ficando os mesmos em poder do </w:t>
      </w:r>
      <w:r w:rsidRPr="004E5135">
        <w:rPr>
          <w:rFonts w:ascii="Verdana" w:hAnsi="Verdana"/>
          <w:b/>
          <w:sz w:val="18"/>
          <w:szCs w:val="18"/>
        </w:rPr>
        <w:t>MUNICÍPIO</w:t>
      </w:r>
      <w:r w:rsidRPr="004E5135">
        <w:rPr>
          <w:rFonts w:ascii="Verdana" w:hAnsi="Verdana"/>
          <w:sz w:val="18"/>
          <w:szCs w:val="18"/>
        </w:rPr>
        <w:t>.</w:t>
      </w:r>
    </w:p>
    <w:p w:rsidR="00C14D0C" w:rsidRPr="004E5135" w:rsidRDefault="00C14D0C">
      <w:pPr>
        <w:tabs>
          <w:tab w:val="left" w:pos="454"/>
          <w:tab w:val="left" w:pos="680"/>
        </w:tabs>
        <w:ind w:left="680" w:hanging="680"/>
        <w:jc w:val="both"/>
        <w:rPr>
          <w:rFonts w:ascii="Verdana" w:hAnsi="Verdana"/>
          <w:sz w:val="18"/>
          <w:szCs w:val="18"/>
        </w:rPr>
      </w:pPr>
    </w:p>
    <w:p w:rsidR="00C14D0C" w:rsidRPr="004E5135" w:rsidRDefault="00C14D0C" w:rsidP="000C5F6E">
      <w:pPr>
        <w:tabs>
          <w:tab w:val="left" w:pos="567"/>
        </w:tabs>
        <w:ind w:left="567" w:hanging="567"/>
        <w:jc w:val="both"/>
        <w:rPr>
          <w:rFonts w:ascii="Verdana" w:hAnsi="Verdana"/>
          <w:b/>
          <w:sz w:val="18"/>
          <w:szCs w:val="18"/>
        </w:rPr>
      </w:pPr>
      <w:r w:rsidRPr="004E5135">
        <w:rPr>
          <w:rFonts w:ascii="Verdana" w:hAnsi="Verdana"/>
          <w:b/>
          <w:sz w:val="18"/>
          <w:szCs w:val="18"/>
        </w:rPr>
        <w:t>6.</w:t>
      </w:r>
      <w:r w:rsidRPr="004E5135">
        <w:rPr>
          <w:rFonts w:ascii="Verdana" w:hAnsi="Verdana"/>
          <w:b/>
          <w:sz w:val="18"/>
          <w:szCs w:val="18"/>
        </w:rPr>
        <w:tab/>
      </w:r>
      <w:r w:rsidRPr="004E5135">
        <w:rPr>
          <w:rFonts w:ascii="Verdana" w:hAnsi="Verdana"/>
          <w:b/>
          <w:sz w:val="18"/>
          <w:szCs w:val="18"/>
          <w:u w:val="single"/>
        </w:rPr>
        <w:t>JULGAMENTO DAS PROPOSTAS</w:t>
      </w:r>
    </w:p>
    <w:p w:rsidR="00C14D0C" w:rsidRPr="004E5135" w:rsidRDefault="00C14D0C" w:rsidP="000C5F6E">
      <w:pPr>
        <w:tabs>
          <w:tab w:val="left" w:pos="567"/>
        </w:tabs>
        <w:ind w:left="567" w:hanging="567"/>
        <w:jc w:val="both"/>
        <w:rPr>
          <w:rFonts w:ascii="Verdana" w:hAnsi="Verdana"/>
          <w:sz w:val="18"/>
          <w:szCs w:val="18"/>
        </w:rPr>
      </w:pPr>
    </w:p>
    <w:p w:rsidR="00C14D0C" w:rsidRPr="004E5135" w:rsidRDefault="00C14D0C" w:rsidP="000C5F6E">
      <w:pPr>
        <w:tabs>
          <w:tab w:val="left" w:pos="397"/>
        </w:tabs>
        <w:ind w:left="567" w:hanging="567"/>
        <w:jc w:val="both"/>
        <w:rPr>
          <w:rFonts w:ascii="Verdana" w:hAnsi="Verdana"/>
          <w:sz w:val="18"/>
          <w:szCs w:val="18"/>
        </w:rPr>
      </w:pPr>
      <w:r w:rsidRPr="004E5135">
        <w:rPr>
          <w:rFonts w:ascii="Verdana" w:hAnsi="Verdana"/>
          <w:sz w:val="18"/>
          <w:szCs w:val="18"/>
        </w:rPr>
        <w:t>6.1</w:t>
      </w:r>
      <w:r w:rsidRPr="004E5135">
        <w:rPr>
          <w:rFonts w:ascii="Verdana" w:hAnsi="Verdana"/>
          <w:sz w:val="18"/>
          <w:szCs w:val="18"/>
        </w:rPr>
        <w:tab/>
      </w:r>
      <w:r w:rsidR="000C5F6E" w:rsidRPr="004E5135">
        <w:rPr>
          <w:rFonts w:ascii="Verdana" w:hAnsi="Verdana"/>
          <w:sz w:val="18"/>
          <w:szCs w:val="18"/>
        </w:rPr>
        <w:tab/>
      </w:r>
      <w:r w:rsidRPr="004E5135">
        <w:rPr>
          <w:rFonts w:ascii="Verdana" w:hAnsi="Verdana"/>
          <w:sz w:val="18"/>
          <w:szCs w:val="18"/>
        </w:rPr>
        <w:t>Serão inabilitadas as empresas que não apresentarem qua</w:t>
      </w:r>
      <w:r w:rsidR="001267F9" w:rsidRPr="004E5135">
        <w:rPr>
          <w:rFonts w:ascii="Verdana" w:hAnsi="Verdana"/>
          <w:sz w:val="18"/>
          <w:szCs w:val="18"/>
        </w:rPr>
        <w:t>is</w:t>
      </w:r>
      <w:r w:rsidRPr="004E5135">
        <w:rPr>
          <w:rFonts w:ascii="Verdana" w:hAnsi="Verdana"/>
          <w:sz w:val="18"/>
          <w:szCs w:val="18"/>
        </w:rPr>
        <w:t xml:space="preserve">quer dos documentos citados </w:t>
      </w:r>
      <w:r w:rsidR="001267F9" w:rsidRPr="004E5135">
        <w:rPr>
          <w:rFonts w:ascii="Verdana" w:hAnsi="Verdana"/>
          <w:sz w:val="18"/>
          <w:szCs w:val="18"/>
        </w:rPr>
        <w:t xml:space="preserve">nos itens </w:t>
      </w:r>
      <w:proofErr w:type="gramStart"/>
      <w:r w:rsidR="001267F9" w:rsidRPr="004E5135">
        <w:rPr>
          <w:rFonts w:ascii="Verdana" w:hAnsi="Verdana"/>
          <w:sz w:val="18"/>
          <w:szCs w:val="18"/>
        </w:rPr>
        <w:t>3</w:t>
      </w:r>
      <w:proofErr w:type="gramEnd"/>
      <w:r w:rsidR="001267F9" w:rsidRPr="004E5135">
        <w:rPr>
          <w:rFonts w:ascii="Verdana" w:hAnsi="Verdana"/>
          <w:sz w:val="18"/>
          <w:szCs w:val="18"/>
        </w:rPr>
        <w:t xml:space="preserve"> e 4</w:t>
      </w:r>
      <w:r w:rsidRPr="004E5135">
        <w:rPr>
          <w:rFonts w:ascii="Verdana" w:hAnsi="Verdana"/>
          <w:sz w:val="18"/>
          <w:szCs w:val="18"/>
        </w:rPr>
        <w:t xml:space="preserve"> ou que os apresentarem em desacordo com este Edital</w:t>
      </w:r>
      <w:r w:rsidR="005238EC">
        <w:rPr>
          <w:rFonts w:ascii="Verdana" w:hAnsi="Verdana"/>
          <w:sz w:val="18"/>
          <w:szCs w:val="18"/>
        </w:rPr>
        <w:t>.</w:t>
      </w:r>
    </w:p>
    <w:p w:rsidR="00C14D0C" w:rsidRPr="004E5135" w:rsidRDefault="00C14D0C" w:rsidP="000C5F6E">
      <w:pPr>
        <w:tabs>
          <w:tab w:val="left" w:pos="397"/>
        </w:tabs>
        <w:ind w:left="567" w:hanging="567"/>
        <w:jc w:val="both"/>
        <w:rPr>
          <w:rFonts w:ascii="Verdana" w:hAnsi="Verdana"/>
          <w:sz w:val="18"/>
          <w:szCs w:val="18"/>
        </w:rPr>
      </w:pPr>
      <w:r w:rsidRPr="004E5135">
        <w:rPr>
          <w:rFonts w:ascii="Verdana" w:hAnsi="Verdana"/>
          <w:sz w:val="18"/>
          <w:szCs w:val="18"/>
        </w:rPr>
        <w:t xml:space="preserve"> </w:t>
      </w:r>
    </w:p>
    <w:p w:rsidR="00C14D0C" w:rsidRPr="004E5135" w:rsidRDefault="00C14D0C" w:rsidP="000C5F6E">
      <w:pPr>
        <w:tabs>
          <w:tab w:val="left" w:pos="397"/>
        </w:tabs>
        <w:ind w:left="567" w:hanging="567"/>
        <w:jc w:val="both"/>
        <w:rPr>
          <w:rFonts w:ascii="Verdana" w:hAnsi="Verdana"/>
          <w:sz w:val="18"/>
          <w:szCs w:val="18"/>
        </w:rPr>
      </w:pPr>
      <w:r w:rsidRPr="004E5135">
        <w:rPr>
          <w:rFonts w:ascii="Verdana" w:hAnsi="Verdana"/>
          <w:sz w:val="18"/>
          <w:szCs w:val="18"/>
        </w:rPr>
        <w:t>6.2</w:t>
      </w:r>
      <w:r w:rsidRPr="004E5135">
        <w:rPr>
          <w:rFonts w:ascii="Verdana" w:hAnsi="Verdana"/>
          <w:sz w:val="18"/>
          <w:szCs w:val="18"/>
        </w:rPr>
        <w:tab/>
      </w:r>
      <w:r w:rsidR="000C5F6E" w:rsidRPr="004E5135">
        <w:rPr>
          <w:rFonts w:ascii="Verdana" w:hAnsi="Verdana"/>
          <w:sz w:val="18"/>
          <w:szCs w:val="18"/>
        </w:rPr>
        <w:tab/>
      </w:r>
      <w:r w:rsidRPr="004E5135">
        <w:rPr>
          <w:rFonts w:ascii="Verdana" w:hAnsi="Verdana"/>
          <w:sz w:val="18"/>
          <w:szCs w:val="18"/>
        </w:rPr>
        <w:t>Serão desclassificadas as propostas que:</w:t>
      </w:r>
    </w:p>
    <w:p w:rsidR="00C14D0C" w:rsidRPr="004E5135" w:rsidRDefault="00C14D0C" w:rsidP="000C5F6E">
      <w:pPr>
        <w:tabs>
          <w:tab w:val="left" w:pos="709"/>
        </w:tabs>
        <w:ind w:left="567" w:hanging="567"/>
        <w:jc w:val="both"/>
        <w:rPr>
          <w:rFonts w:ascii="Verdana" w:hAnsi="Verdana"/>
          <w:sz w:val="18"/>
          <w:szCs w:val="18"/>
        </w:rPr>
      </w:pPr>
    </w:p>
    <w:p w:rsidR="00C14D0C" w:rsidRPr="004E5135" w:rsidRDefault="00C14D0C" w:rsidP="000C5F6E">
      <w:pPr>
        <w:tabs>
          <w:tab w:val="left" w:pos="567"/>
        </w:tabs>
        <w:ind w:left="567" w:hanging="567"/>
        <w:jc w:val="both"/>
        <w:rPr>
          <w:rFonts w:ascii="Verdana" w:hAnsi="Verdana"/>
          <w:sz w:val="18"/>
          <w:szCs w:val="18"/>
        </w:rPr>
      </w:pPr>
      <w:r w:rsidRPr="004E5135">
        <w:rPr>
          <w:rFonts w:ascii="Verdana" w:hAnsi="Verdana"/>
          <w:sz w:val="18"/>
          <w:szCs w:val="18"/>
        </w:rPr>
        <w:t>6.2.1</w:t>
      </w:r>
      <w:r w:rsidRPr="004E5135">
        <w:rPr>
          <w:rFonts w:ascii="Verdana" w:hAnsi="Verdana"/>
          <w:sz w:val="18"/>
          <w:szCs w:val="18"/>
        </w:rPr>
        <w:tab/>
        <w:t xml:space="preserve">Não atenderem às exigências do ato convocatório desta licitação e demais definições e especificações </w:t>
      </w:r>
      <w:r w:rsidR="009B68A8" w:rsidRPr="004E5135">
        <w:rPr>
          <w:rFonts w:ascii="Verdana" w:hAnsi="Verdana"/>
          <w:sz w:val="18"/>
          <w:szCs w:val="18"/>
        </w:rPr>
        <w:t>por ela fornecidas</w:t>
      </w:r>
      <w:r w:rsidRPr="004E5135">
        <w:rPr>
          <w:rFonts w:ascii="Verdana" w:hAnsi="Verdana"/>
          <w:sz w:val="18"/>
          <w:szCs w:val="18"/>
        </w:rPr>
        <w:t>;</w:t>
      </w:r>
    </w:p>
    <w:p w:rsidR="00C14D0C" w:rsidRPr="004E5135" w:rsidRDefault="00C14D0C" w:rsidP="000C5F6E">
      <w:pPr>
        <w:tabs>
          <w:tab w:val="left" w:pos="567"/>
        </w:tabs>
        <w:ind w:left="567" w:hanging="567"/>
        <w:jc w:val="both"/>
        <w:rPr>
          <w:rFonts w:ascii="Verdana" w:hAnsi="Verdana"/>
          <w:sz w:val="18"/>
          <w:szCs w:val="18"/>
        </w:rPr>
      </w:pPr>
    </w:p>
    <w:p w:rsidR="00C14D0C" w:rsidRPr="004E5135" w:rsidRDefault="00C14D0C" w:rsidP="000C5F6E">
      <w:pPr>
        <w:tabs>
          <w:tab w:val="left" w:pos="567"/>
        </w:tabs>
        <w:ind w:left="567" w:hanging="567"/>
        <w:jc w:val="both"/>
        <w:rPr>
          <w:rFonts w:ascii="Verdana" w:hAnsi="Verdana"/>
          <w:sz w:val="18"/>
          <w:szCs w:val="18"/>
        </w:rPr>
      </w:pPr>
      <w:r w:rsidRPr="004E5135">
        <w:rPr>
          <w:rFonts w:ascii="Verdana" w:hAnsi="Verdana"/>
          <w:sz w:val="18"/>
          <w:szCs w:val="18"/>
        </w:rPr>
        <w:t>6.2.3</w:t>
      </w:r>
      <w:r w:rsidRPr="004E5135">
        <w:rPr>
          <w:rFonts w:ascii="Verdana" w:hAnsi="Verdana"/>
          <w:sz w:val="18"/>
          <w:szCs w:val="18"/>
        </w:rPr>
        <w:tab/>
        <w:t>Contiverem preços totais excessivos ou manifestamente inexequíveis;</w:t>
      </w:r>
    </w:p>
    <w:p w:rsidR="00DF3AD5" w:rsidRPr="004E5135" w:rsidRDefault="00DF3AD5" w:rsidP="000C5F6E">
      <w:pPr>
        <w:tabs>
          <w:tab w:val="left" w:pos="567"/>
        </w:tabs>
        <w:ind w:left="567" w:hanging="567"/>
        <w:jc w:val="both"/>
        <w:rPr>
          <w:rFonts w:ascii="Verdana" w:hAnsi="Verdana"/>
          <w:sz w:val="18"/>
          <w:szCs w:val="18"/>
        </w:rPr>
      </w:pPr>
    </w:p>
    <w:p w:rsidR="00C14D0C" w:rsidRPr="004E5135" w:rsidRDefault="00C14D0C" w:rsidP="000C5F6E">
      <w:pPr>
        <w:tabs>
          <w:tab w:val="left" w:pos="567"/>
        </w:tabs>
        <w:ind w:left="567" w:hanging="567"/>
        <w:jc w:val="both"/>
        <w:rPr>
          <w:rFonts w:ascii="Verdana" w:hAnsi="Verdana"/>
          <w:sz w:val="18"/>
          <w:szCs w:val="18"/>
        </w:rPr>
      </w:pPr>
      <w:r w:rsidRPr="004E5135">
        <w:rPr>
          <w:rFonts w:ascii="Verdana" w:hAnsi="Verdana"/>
          <w:sz w:val="18"/>
          <w:szCs w:val="18"/>
        </w:rPr>
        <w:t>6.2.4</w:t>
      </w:r>
      <w:r w:rsidRPr="004E5135">
        <w:rPr>
          <w:rFonts w:ascii="Verdana" w:hAnsi="Verdana"/>
          <w:sz w:val="18"/>
          <w:szCs w:val="18"/>
        </w:rPr>
        <w:tab/>
        <w:t>Apresentarem preços simbólicos, irrisórios ou de valor zero, incompatíveis com os preços de mercado;</w:t>
      </w:r>
    </w:p>
    <w:p w:rsidR="00C14D0C" w:rsidRPr="004E5135" w:rsidRDefault="00C14D0C" w:rsidP="000C5F6E">
      <w:pPr>
        <w:tabs>
          <w:tab w:val="left" w:pos="567"/>
        </w:tabs>
        <w:ind w:left="567" w:hanging="567"/>
        <w:jc w:val="both"/>
        <w:rPr>
          <w:rFonts w:ascii="Verdana" w:hAnsi="Verdana"/>
          <w:sz w:val="18"/>
          <w:szCs w:val="18"/>
        </w:rPr>
      </w:pPr>
    </w:p>
    <w:p w:rsidR="00C14D0C" w:rsidRPr="00E329BF" w:rsidRDefault="00C14D0C" w:rsidP="000C5F6E">
      <w:pPr>
        <w:tabs>
          <w:tab w:val="left" w:pos="567"/>
        </w:tabs>
        <w:ind w:left="567" w:hanging="567"/>
        <w:jc w:val="both"/>
        <w:rPr>
          <w:rFonts w:ascii="Verdana" w:hAnsi="Verdana"/>
          <w:sz w:val="18"/>
          <w:szCs w:val="18"/>
        </w:rPr>
      </w:pPr>
      <w:r w:rsidRPr="004E5135">
        <w:rPr>
          <w:rFonts w:ascii="Verdana" w:hAnsi="Verdana"/>
          <w:sz w:val="18"/>
          <w:szCs w:val="18"/>
        </w:rPr>
        <w:t>6.2.5</w:t>
      </w:r>
      <w:r w:rsidRPr="004E5135">
        <w:rPr>
          <w:rFonts w:ascii="Verdana" w:hAnsi="Verdana"/>
          <w:sz w:val="18"/>
          <w:szCs w:val="18"/>
        </w:rPr>
        <w:tab/>
      </w:r>
      <w:r w:rsidRPr="00E329BF">
        <w:rPr>
          <w:rFonts w:ascii="Verdana" w:hAnsi="Verdana"/>
          <w:sz w:val="18"/>
          <w:szCs w:val="18"/>
        </w:rPr>
        <w:t>Contiverem rasuras nos preços unitários, entendendo-se por rasura o preço riscado ou raspado, de modo que sua leitura se torne ilegível ou dúbia;</w:t>
      </w:r>
    </w:p>
    <w:p w:rsidR="00DF3AD5" w:rsidRPr="00E329BF" w:rsidRDefault="00DF3AD5" w:rsidP="000C5F6E">
      <w:pPr>
        <w:tabs>
          <w:tab w:val="left" w:pos="567"/>
        </w:tabs>
        <w:ind w:left="567" w:hanging="567"/>
        <w:jc w:val="both"/>
        <w:rPr>
          <w:rFonts w:ascii="Verdana" w:hAnsi="Verdana"/>
          <w:sz w:val="18"/>
          <w:szCs w:val="18"/>
        </w:rPr>
      </w:pPr>
    </w:p>
    <w:p w:rsidR="00576468" w:rsidRPr="00E329BF" w:rsidRDefault="00DF3AD5" w:rsidP="000C5F6E">
      <w:pPr>
        <w:tabs>
          <w:tab w:val="left" w:pos="567"/>
        </w:tabs>
        <w:ind w:left="567" w:hanging="567"/>
        <w:jc w:val="both"/>
        <w:rPr>
          <w:rFonts w:ascii="Verdana" w:hAnsi="Verdana"/>
          <w:b/>
          <w:sz w:val="18"/>
          <w:szCs w:val="18"/>
        </w:rPr>
      </w:pPr>
      <w:r w:rsidRPr="00E329BF">
        <w:rPr>
          <w:rFonts w:ascii="Verdana" w:hAnsi="Verdana"/>
          <w:sz w:val="18"/>
          <w:szCs w:val="18"/>
        </w:rPr>
        <w:t>6.2.6</w:t>
      </w:r>
      <w:r w:rsidRPr="00E329BF">
        <w:rPr>
          <w:rFonts w:ascii="Verdana" w:hAnsi="Verdana"/>
          <w:sz w:val="18"/>
          <w:szCs w:val="18"/>
        </w:rPr>
        <w:tab/>
        <w:t xml:space="preserve">Apresentarem </w:t>
      </w:r>
      <w:r w:rsidRPr="00E329BF">
        <w:rPr>
          <w:rFonts w:ascii="Verdana" w:hAnsi="Verdana"/>
          <w:b/>
          <w:sz w:val="18"/>
          <w:szCs w:val="18"/>
        </w:rPr>
        <w:t>valor</w:t>
      </w:r>
      <w:r w:rsidR="00EF7E76" w:rsidRPr="00E329BF">
        <w:rPr>
          <w:rFonts w:ascii="Verdana" w:hAnsi="Verdana"/>
          <w:b/>
          <w:sz w:val="18"/>
          <w:szCs w:val="18"/>
        </w:rPr>
        <w:t>es</w:t>
      </w:r>
      <w:r w:rsidR="00D70FF3" w:rsidRPr="00E329BF">
        <w:rPr>
          <w:rFonts w:ascii="Verdana" w:hAnsi="Verdana"/>
          <w:b/>
          <w:sz w:val="18"/>
          <w:szCs w:val="18"/>
        </w:rPr>
        <w:t xml:space="preserve"> unitários ou </w:t>
      </w:r>
      <w:r w:rsidRPr="00E329BF">
        <w:rPr>
          <w:rFonts w:ascii="Verdana" w:hAnsi="Verdana"/>
          <w:b/>
          <w:sz w:val="18"/>
          <w:szCs w:val="18"/>
        </w:rPr>
        <w:t>tota</w:t>
      </w:r>
      <w:r w:rsidR="00D70FF3" w:rsidRPr="00E329BF">
        <w:rPr>
          <w:rFonts w:ascii="Verdana" w:hAnsi="Verdana"/>
          <w:b/>
          <w:sz w:val="18"/>
          <w:szCs w:val="18"/>
        </w:rPr>
        <w:t>is</w:t>
      </w:r>
      <w:r w:rsidRPr="00E329BF">
        <w:rPr>
          <w:rFonts w:ascii="Verdana" w:hAnsi="Verdana"/>
          <w:sz w:val="18"/>
          <w:szCs w:val="18"/>
        </w:rPr>
        <w:t xml:space="preserve"> superior</w:t>
      </w:r>
      <w:r w:rsidR="00CD2E7F" w:rsidRPr="00E329BF">
        <w:rPr>
          <w:rFonts w:ascii="Verdana" w:hAnsi="Verdana"/>
          <w:sz w:val="18"/>
          <w:szCs w:val="18"/>
        </w:rPr>
        <w:t>es</w:t>
      </w:r>
      <w:r w:rsidRPr="00E329BF">
        <w:rPr>
          <w:rFonts w:ascii="Verdana" w:hAnsi="Verdana"/>
          <w:sz w:val="18"/>
          <w:szCs w:val="18"/>
        </w:rPr>
        <w:t xml:space="preserve"> ao do orçamento base</w:t>
      </w:r>
      <w:r w:rsidR="00D70FF3" w:rsidRPr="00E329BF">
        <w:rPr>
          <w:rFonts w:ascii="Verdana" w:hAnsi="Verdana"/>
          <w:sz w:val="18"/>
          <w:szCs w:val="18"/>
        </w:rPr>
        <w:t xml:space="preserve"> (ANEXO V)</w:t>
      </w:r>
      <w:r w:rsidRPr="00E329BF">
        <w:rPr>
          <w:rFonts w:ascii="Verdana" w:hAnsi="Verdana"/>
          <w:sz w:val="18"/>
          <w:szCs w:val="18"/>
        </w:rPr>
        <w:t xml:space="preserve"> do </w:t>
      </w:r>
      <w:r w:rsidRPr="00E329BF">
        <w:rPr>
          <w:rFonts w:ascii="Verdana" w:hAnsi="Verdana"/>
          <w:b/>
          <w:sz w:val="18"/>
          <w:szCs w:val="18"/>
        </w:rPr>
        <w:t>MUNICÍPIO</w:t>
      </w:r>
      <w:r w:rsidRPr="00E329BF">
        <w:rPr>
          <w:rFonts w:ascii="Verdana" w:hAnsi="Verdana"/>
          <w:sz w:val="18"/>
          <w:szCs w:val="18"/>
        </w:rPr>
        <w:t>,</w:t>
      </w:r>
      <w:r w:rsidR="002943FA" w:rsidRPr="00E329BF">
        <w:rPr>
          <w:rFonts w:ascii="Verdana" w:hAnsi="Verdana"/>
          <w:b/>
          <w:sz w:val="18"/>
          <w:szCs w:val="18"/>
        </w:rPr>
        <w:t xml:space="preserve"> sendo</w:t>
      </w:r>
      <w:r w:rsidR="00931B20" w:rsidRPr="00E329BF">
        <w:rPr>
          <w:rFonts w:ascii="Verdana" w:hAnsi="Verdana"/>
          <w:b/>
          <w:sz w:val="18"/>
          <w:szCs w:val="18"/>
        </w:rPr>
        <w:t>:</w:t>
      </w:r>
    </w:p>
    <w:p w:rsidR="00104B08" w:rsidRPr="00E329BF" w:rsidRDefault="00104B08" w:rsidP="000C5F6E">
      <w:pPr>
        <w:tabs>
          <w:tab w:val="left" w:pos="567"/>
        </w:tabs>
        <w:ind w:left="567" w:hanging="567"/>
        <w:jc w:val="both"/>
        <w:rPr>
          <w:rFonts w:ascii="Verdana" w:hAnsi="Verdana"/>
          <w:b/>
          <w:sz w:val="18"/>
          <w:szCs w:val="18"/>
        </w:rPr>
      </w:pPr>
    </w:p>
    <w:p w:rsidR="002943FA" w:rsidRPr="00E039B1" w:rsidRDefault="00DE0CD1" w:rsidP="00DE0CD1">
      <w:pPr>
        <w:jc w:val="both"/>
        <w:rPr>
          <w:rFonts w:ascii="Verdana" w:hAnsi="Verdana" w:cs="Arial"/>
          <w:b/>
          <w:bCs/>
          <w:i/>
          <w:iCs/>
          <w:color w:val="FF0000"/>
          <w:sz w:val="18"/>
          <w:szCs w:val="18"/>
        </w:rPr>
      </w:pPr>
      <w:r w:rsidRPr="00E039B1">
        <w:rPr>
          <w:rFonts w:ascii="Verdana" w:hAnsi="Verdana" w:cs="Arial"/>
          <w:b/>
          <w:bCs/>
          <w:iCs/>
          <w:color w:val="FF0000"/>
          <w:sz w:val="18"/>
          <w:szCs w:val="18"/>
        </w:rPr>
        <w:t xml:space="preserve">R$ </w:t>
      </w:r>
      <w:r w:rsidR="00E039B1" w:rsidRPr="00E039B1">
        <w:rPr>
          <w:rFonts w:ascii="Verdana" w:hAnsi="Verdana" w:cs="Arial"/>
          <w:b/>
          <w:bCs/>
          <w:iCs/>
          <w:color w:val="FF0000"/>
          <w:sz w:val="18"/>
          <w:szCs w:val="18"/>
        </w:rPr>
        <w:t>12.117.525,42</w:t>
      </w:r>
      <w:r w:rsidR="00452646" w:rsidRPr="00E039B1">
        <w:rPr>
          <w:rFonts w:ascii="Verdana" w:hAnsi="Verdana" w:cs="Arial"/>
          <w:b/>
          <w:bCs/>
          <w:iCs/>
          <w:color w:val="FF0000"/>
          <w:sz w:val="18"/>
          <w:szCs w:val="18"/>
        </w:rPr>
        <w:t xml:space="preserve"> </w:t>
      </w:r>
      <w:r w:rsidR="00821280" w:rsidRPr="00E039B1">
        <w:rPr>
          <w:rFonts w:ascii="Verdana" w:hAnsi="Verdana"/>
          <w:b/>
          <w:color w:val="FF0000"/>
          <w:sz w:val="18"/>
          <w:szCs w:val="18"/>
        </w:rPr>
        <w:t>(</w:t>
      </w:r>
      <w:r w:rsidR="00E039B1" w:rsidRPr="00E039B1">
        <w:rPr>
          <w:rFonts w:ascii="Verdana" w:hAnsi="Verdana"/>
          <w:b/>
          <w:color w:val="FF0000"/>
          <w:sz w:val="18"/>
          <w:szCs w:val="18"/>
        </w:rPr>
        <w:t>Do</w:t>
      </w:r>
      <w:r w:rsidR="00452646" w:rsidRPr="00E039B1">
        <w:rPr>
          <w:rFonts w:ascii="Verdana" w:hAnsi="Verdana"/>
          <w:b/>
          <w:color w:val="FF0000"/>
          <w:sz w:val="18"/>
          <w:szCs w:val="18"/>
        </w:rPr>
        <w:t xml:space="preserve">ze milhões, </w:t>
      </w:r>
      <w:r w:rsidR="00E039B1" w:rsidRPr="00E039B1">
        <w:rPr>
          <w:rFonts w:ascii="Verdana" w:hAnsi="Verdana"/>
          <w:b/>
          <w:color w:val="FF0000"/>
          <w:sz w:val="18"/>
          <w:szCs w:val="18"/>
        </w:rPr>
        <w:t>cento e dezessete</w:t>
      </w:r>
      <w:r w:rsidR="00452646" w:rsidRPr="00E039B1">
        <w:rPr>
          <w:rFonts w:ascii="Verdana" w:hAnsi="Verdana"/>
          <w:b/>
          <w:color w:val="FF0000"/>
          <w:sz w:val="18"/>
          <w:szCs w:val="18"/>
        </w:rPr>
        <w:t xml:space="preserve"> mil, </w:t>
      </w:r>
      <w:r w:rsidR="00E039B1" w:rsidRPr="00E039B1">
        <w:rPr>
          <w:rFonts w:ascii="Verdana" w:hAnsi="Verdana"/>
          <w:b/>
          <w:color w:val="FF0000"/>
          <w:sz w:val="18"/>
          <w:szCs w:val="18"/>
        </w:rPr>
        <w:t xml:space="preserve">quinhentos e vinte e cinco </w:t>
      </w:r>
      <w:r w:rsidR="00452646" w:rsidRPr="00E039B1">
        <w:rPr>
          <w:rFonts w:ascii="Verdana" w:hAnsi="Verdana"/>
          <w:b/>
          <w:color w:val="FF0000"/>
          <w:sz w:val="18"/>
          <w:szCs w:val="18"/>
        </w:rPr>
        <w:t xml:space="preserve">reais e </w:t>
      </w:r>
      <w:r w:rsidR="00E039B1" w:rsidRPr="00E039B1">
        <w:rPr>
          <w:rFonts w:ascii="Verdana" w:hAnsi="Verdana"/>
          <w:b/>
          <w:color w:val="FF0000"/>
          <w:sz w:val="18"/>
          <w:szCs w:val="18"/>
        </w:rPr>
        <w:t xml:space="preserve">quarenta e dois </w:t>
      </w:r>
      <w:r w:rsidR="00452646" w:rsidRPr="00E039B1">
        <w:rPr>
          <w:rFonts w:ascii="Verdana" w:hAnsi="Verdana"/>
          <w:b/>
          <w:color w:val="FF0000"/>
          <w:sz w:val="18"/>
          <w:szCs w:val="18"/>
        </w:rPr>
        <w:t>centavos</w:t>
      </w:r>
      <w:r w:rsidR="00D21C24" w:rsidRPr="00E039B1">
        <w:rPr>
          <w:rFonts w:ascii="Verdana" w:hAnsi="Verdana"/>
          <w:b/>
          <w:color w:val="FF0000"/>
          <w:sz w:val="18"/>
          <w:szCs w:val="18"/>
        </w:rPr>
        <w:t>);</w:t>
      </w:r>
    </w:p>
    <w:p w:rsidR="00E02244" w:rsidRPr="00E329BF" w:rsidRDefault="00E02244" w:rsidP="000C5F6E">
      <w:pPr>
        <w:tabs>
          <w:tab w:val="left" w:pos="567"/>
        </w:tabs>
        <w:ind w:left="567" w:hanging="567"/>
        <w:jc w:val="both"/>
        <w:rPr>
          <w:rFonts w:ascii="Verdana" w:hAnsi="Verdana"/>
          <w:b/>
          <w:sz w:val="18"/>
          <w:szCs w:val="18"/>
        </w:rPr>
      </w:pPr>
    </w:p>
    <w:p w:rsidR="00C14D0C" w:rsidRPr="00E329BF" w:rsidRDefault="00C14D0C" w:rsidP="000C5F6E">
      <w:pPr>
        <w:tabs>
          <w:tab w:val="left" w:pos="397"/>
        </w:tabs>
        <w:ind w:left="567" w:hanging="567"/>
        <w:jc w:val="both"/>
        <w:rPr>
          <w:rFonts w:ascii="Verdana" w:hAnsi="Verdana"/>
          <w:sz w:val="18"/>
          <w:szCs w:val="18"/>
        </w:rPr>
      </w:pPr>
      <w:r w:rsidRPr="00E329BF">
        <w:rPr>
          <w:rFonts w:ascii="Verdana" w:hAnsi="Verdana"/>
          <w:sz w:val="18"/>
          <w:szCs w:val="18"/>
        </w:rPr>
        <w:t>6.3</w:t>
      </w:r>
      <w:r w:rsidRPr="00E329BF">
        <w:rPr>
          <w:rFonts w:ascii="Verdana" w:hAnsi="Verdana"/>
          <w:sz w:val="18"/>
          <w:szCs w:val="18"/>
        </w:rPr>
        <w:tab/>
      </w:r>
      <w:r w:rsidRPr="00E329BF">
        <w:rPr>
          <w:rFonts w:ascii="Verdana" w:hAnsi="Verdana"/>
          <w:sz w:val="18"/>
          <w:szCs w:val="18"/>
        </w:rPr>
        <w:tab/>
        <w:t>Não serão consideradas pela Comissão de Licitação quaisquer ressalvas, entrelinhas ou outras informações além da indicação de preços solic</w:t>
      </w:r>
      <w:bookmarkStart w:id="0" w:name="_GoBack"/>
      <w:bookmarkEnd w:id="0"/>
      <w:r w:rsidRPr="00E329BF">
        <w:rPr>
          <w:rFonts w:ascii="Verdana" w:hAnsi="Verdana"/>
          <w:sz w:val="18"/>
          <w:szCs w:val="18"/>
        </w:rPr>
        <w:t xml:space="preserve">itados, prevalecendo </w:t>
      </w:r>
      <w:proofErr w:type="gramStart"/>
      <w:r w:rsidRPr="00E329BF">
        <w:rPr>
          <w:rFonts w:ascii="Verdana" w:hAnsi="Verdana"/>
          <w:sz w:val="18"/>
          <w:szCs w:val="18"/>
        </w:rPr>
        <w:t>as</w:t>
      </w:r>
      <w:proofErr w:type="gramEnd"/>
      <w:r w:rsidRPr="00E329BF">
        <w:rPr>
          <w:rFonts w:ascii="Verdana" w:hAnsi="Verdana"/>
          <w:sz w:val="18"/>
          <w:szCs w:val="18"/>
        </w:rPr>
        <w:t xml:space="preserve"> condições deste Edital.</w:t>
      </w:r>
    </w:p>
    <w:p w:rsidR="00C14D0C" w:rsidRPr="00E329BF" w:rsidRDefault="00C14D0C" w:rsidP="000C5F6E">
      <w:pPr>
        <w:tabs>
          <w:tab w:val="left" w:pos="397"/>
        </w:tabs>
        <w:ind w:left="567" w:hanging="567"/>
        <w:jc w:val="both"/>
        <w:rPr>
          <w:rFonts w:ascii="Verdana" w:hAnsi="Verdana"/>
          <w:sz w:val="18"/>
          <w:szCs w:val="18"/>
        </w:rPr>
      </w:pPr>
    </w:p>
    <w:p w:rsidR="00C14D0C" w:rsidRPr="004E5135" w:rsidRDefault="00C14D0C" w:rsidP="000C5F6E">
      <w:pPr>
        <w:tabs>
          <w:tab w:val="left" w:pos="397"/>
        </w:tabs>
        <w:ind w:left="567" w:hanging="567"/>
        <w:jc w:val="both"/>
        <w:rPr>
          <w:rFonts w:ascii="Verdana" w:hAnsi="Verdana"/>
          <w:sz w:val="18"/>
          <w:szCs w:val="18"/>
        </w:rPr>
      </w:pPr>
      <w:r w:rsidRPr="00E329BF">
        <w:rPr>
          <w:rFonts w:ascii="Verdana" w:hAnsi="Verdana"/>
          <w:sz w:val="18"/>
          <w:szCs w:val="18"/>
        </w:rPr>
        <w:t>6.4</w:t>
      </w:r>
      <w:r w:rsidRPr="00E329BF">
        <w:rPr>
          <w:rFonts w:ascii="Verdana" w:hAnsi="Verdana"/>
          <w:sz w:val="18"/>
          <w:szCs w:val="18"/>
        </w:rPr>
        <w:tab/>
      </w:r>
      <w:r w:rsidRPr="00E329BF">
        <w:rPr>
          <w:rFonts w:ascii="Verdana" w:hAnsi="Verdana"/>
          <w:sz w:val="18"/>
          <w:szCs w:val="18"/>
        </w:rPr>
        <w:tab/>
        <w:t xml:space="preserve">Se, por ocasião do julgamento desta Concorrência ou da celebração do Contrato, ficar comprovada a existência de irregularidades que denunciem dolo, má-fé ou grave omissão no cumprimento do dever inerente ao objeto contratual por parte das </w:t>
      </w:r>
      <w:r w:rsidRPr="00E329BF">
        <w:rPr>
          <w:rFonts w:ascii="Verdana" w:hAnsi="Verdana"/>
          <w:b/>
          <w:sz w:val="18"/>
          <w:szCs w:val="18"/>
        </w:rPr>
        <w:t>LICITANTES</w:t>
      </w:r>
      <w:r w:rsidRPr="00E329BF">
        <w:rPr>
          <w:rFonts w:ascii="Verdana" w:hAnsi="Verdana"/>
          <w:sz w:val="18"/>
          <w:szCs w:val="18"/>
        </w:rPr>
        <w:t xml:space="preserve"> ou da </w:t>
      </w:r>
      <w:r w:rsidRPr="00E329BF">
        <w:rPr>
          <w:rFonts w:ascii="Verdana" w:hAnsi="Verdana"/>
          <w:b/>
          <w:sz w:val="18"/>
          <w:szCs w:val="18"/>
        </w:rPr>
        <w:t>CONTRATADA</w:t>
      </w:r>
      <w:r w:rsidRPr="00E329BF">
        <w:rPr>
          <w:rFonts w:ascii="Verdana" w:hAnsi="Verdana"/>
          <w:sz w:val="18"/>
          <w:szCs w:val="18"/>
        </w:rPr>
        <w:t xml:space="preserve">, estas, sem prejuízo das cominações legais cabíveis e a critério do </w:t>
      </w:r>
      <w:r w:rsidRPr="00E329BF">
        <w:rPr>
          <w:rFonts w:ascii="Verdana" w:hAnsi="Verdana"/>
          <w:b/>
          <w:sz w:val="18"/>
          <w:szCs w:val="18"/>
        </w:rPr>
        <w:t>MUNICÍPIO</w:t>
      </w:r>
      <w:r w:rsidRPr="00E329BF">
        <w:rPr>
          <w:rFonts w:ascii="Verdana" w:hAnsi="Verdana"/>
          <w:sz w:val="18"/>
          <w:szCs w:val="18"/>
        </w:rPr>
        <w:t xml:space="preserve">, ficarão impossibilitadas </w:t>
      </w:r>
      <w:r w:rsidR="009B0020" w:rsidRPr="00E329BF">
        <w:rPr>
          <w:rFonts w:ascii="Verdana" w:hAnsi="Verdana"/>
          <w:sz w:val="18"/>
          <w:szCs w:val="18"/>
        </w:rPr>
        <w:t>de contratar com este</w:t>
      </w:r>
      <w:r w:rsidR="009B0020">
        <w:rPr>
          <w:rFonts w:ascii="Verdana" w:hAnsi="Verdana"/>
          <w:sz w:val="18"/>
          <w:szCs w:val="18"/>
        </w:rPr>
        <w:t xml:space="preserve"> Município.</w:t>
      </w:r>
    </w:p>
    <w:p w:rsidR="00C14D0C" w:rsidRPr="004E5135" w:rsidRDefault="00C14D0C">
      <w:pPr>
        <w:tabs>
          <w:tab w:val="left" w:pos="397"/>
        </w:tabs>
        <w:ind w:left="567" w:hanging="567"/>
        <w:jc w:val="both"/>
        <w:rPr>
          <w:rFonts w:ascii="Verdana" w:hAnsi="Verdana"/>
          <w:sz w:val="18"/>
          <w:szCs w:val="18"/>
        </w:rPr>
      </w:pPr>
    </w:p>
    <w:p w:rsidR="00C14D0C" w:rsidRPr="004E5135" w:rsidRDefault="00C14D0C">
      <w:pPr>
        <w:tabs>
          <w:tab w:val="left" w:pos="397"/>
        </w:tabs>
        <w:ind w:left="567" w:hanging="567"/>
        <w:jc w:val="both"/>
        <w:rPr>
          <w:rFonts w:ascii="Verdana" w:hAnsi="Verdana"/>
          <w:sz w:val="18"/>
          <w:szCs w:val="18"/>
        </w:rPr>
      </w:pPr>
      <w:r w:rsidRPr="004E5135">
        <w:rPr>
          <w:rFonts w:ascii="Verdana" w:hAnsi="Verdana"/>
          <w:sz w:val="18"/>
          <w:szCs w:val="18"/>
        </w:rPr>
        <w:lastRenderedPageBreak/>
        <w:t>6.5</w:t>
      </w:r>
      <w:r w:rsidRPr="004E5135">
        <w:rPr>
          <w:rFonts w:ascii="Verdana" w:hAnsi="Verdana"/>
          <w:sz w:val="18"/>
          <w:szCs w:val="18"/>
        </w:rPr>
        <w:tab/>
      </w:r>
      <w:r w:rsidRPr="004E5135">
        <w:rPr>
          <w:rFonts w:ascii="Verdana" w:hAnsi="Verdana"/>
          <w:sz w:val="18"/>
          <w:szCs w:val="18"/>
        </w:rPr>
        <w:tab/>
        <w:t xml:space="preserve">O </w:t>
      </w:r>
      <w:r w:rsidRPr="004E5135">
        <w:rPr>
          <w:rFonts w:ascii="Verdana" w:hAnsi="Verdana"/>
          <w:b/>
          <w:sz w:val="18"/>
          <w:szCs w:val="18"/>
        </w:rPr>
        <w:t>MUNICÍPIO</w:t>
      </w:r>
      <w:r w:rsidRPr="004E5135">
        <w:rPr>
          <w:rFonts w:ascii="Verdana" w:hAnsi="Verdana"/>
          <w:sz w:val="18"/>
          <w:szCs w:val="18"/>
        </w:rPr>
        <w:t xml:space="preserve"> poderá, a qualquer tempo que anteceda a manifestação formal de concordância com uma das propostas e a seu exclusivo critério, cancelar esta licitação ou parte dela sem que caibam aos participantes quaisquer vantagens ou indenizações.</w:t>
      </w:r>
    </w:p>
    <w:p w:rsidR="00C14D0C" w:rsidRPr="004E5135" w:rsidRDefault="00C14D0C">
      <w:pPr>
        <w:tabs>
          <w:tab w:val="left" w:pos="397"/>
        </w:tabs>
        <w:ind w:left="567" w:hanging="567"/>
        <w:jc w:val="both"/>
        <w:rPr>
          <w:rFonts w:ascii="Verdana" w:hAnsi="Verdana"/>
          <w:sz w:val="18"/>
          <w:szCs w:val="18"/>
        </w:rPr>
      </w:pPr>
    </w:p>
    <w:p w:rsidR="00C14D0C" w:rsidRPr="004E5135" w:rsidRDefault="00C14D0C">
      <w:pPr>
        <w:tabs>
          <w:tab w:val="left" w:pos="397"/>
        </w:tabs>
        <w:ind w:left="567" w:hanging="567"/>
        <w:jc w:val="both"/>
        <w:rPr>
          <w:rFonts w:ascii="Verdana" w:hAnsi="Verdana"/>
          <w:sz w:val="18"/>
          <w:szCs w:val="18"/>
        </w:rPr>
      </w:pPr>
      <w:r w:rsidRPr="004E5135">
        <w:rPr>
          <w:rFonts w:ascii="Verdana" w:hAnsi="Verdana"/>
          <w:sz w:val="18"/>
          <w:szCs w:val="18"/>
        </w:rPr>
        <w:t>6.6</w:t>
      </w:r>
      <w:r w:rsidRPr="004E5135">
        <w:rPr>
          <w:rFonts w:ascii="Verdana" w:hAnsi="Verdana"/>
          <w:sz w:val="18"/>
          <w:szCs w:val="18"/>
        </w:rPr>
        <w:tab/>
      </w:r>
      <w:r w:rsidRPr="004E5135">
        <w:rPr>
          <w:rFonts w:ascii="Verdana" w:hAnsi="Verdana"/>
          <w:sz w:val="18"/>
          <w:szCs w:val="18"/>
        </w:rPr>
        <w:tab/>
        <w:t xml:space="preserve">A </w:t>
      </w:r>
      <w:r w:rsidRPr="004E5135">
        <w:rPr>
          <w:rFonts w:ascii="Verdana" w:hAnsi="Verdana"/>
          <w:b/>
          <w:sz w:val="18"/>
          <w:szCs w:val="18"/>
        </w:rPr>
        <w:t>LICITANTE</w:t>
      </w:r>
      <w:r w:rsidRPr="004E5135">
        <w:rPr>
          <w:rFonts w:ascii="Verdana" w:hAnsi="Verdana"/>
          <w:sz w:val="18"/>
          <w:szCs w:val="18"/>
        </w:rPr>
        <w:t xml:space="preserve"> em vias de ser julgada vencedora, ou já vencedora desta licitação, ou já convidada a assinar o Contrato com o </w:t>
      </w:r>
      <w:r w:rsidRPr="004E5135">
        <w:rPr>
          <w:rFonts w:ascii="Verdana" w:hAnsi="Verdana"/>
          <w:b/>
          <w:sz w:val="18"/>
          <w:szCs w:val="18"/>
        </w:rPr>
        <w:t>MUNICÍPIO</w:t>
      </w:r>
      <w:r w:rsidRPr="004E5135">
        <w:rPr>
          <w:rFonts w:ascii="Verdana" w:hAnsi="Verdana"/>
          <w:sz w:val="18"/>
          <w:szCs w:val="18"/>
        </w:rPr>
        <w:t>, poderá, a juízo deste, perder sua condição para assinar o aludido Contrato, caso se enquadre em qualquer um dos seguintes casos:</w:t>
      </w:r>
    </w:p>
    <w:p w:rsidR="004D513D" w:rsidRPr="004E5135" w:rsidRDefault="004D513D">
      <w:pPr>
        <w:tabs>
          <w:tab w:val="left" w:pos="567"/>
        </w:tabs>
        <w:ind w:left="851" w:hanging="851"/>
        <w:jc w:val="both"/>
        <w:rPr>
          <w:rFonts w:ascii="Verdana" w:hAnsi="Verdana"/>
          <w:sz w:val="18"/>
          <w:szCs w:val="18"/>
        </w:rPr>
      </w:pPr>
    </w:p>
    <w:p w:rsidR="0094287A" w:rsidRDefault="00C14D0C" w:rsidP="0094287A">
      <w:pPr>
        <w:tabs>
          <w:tab w:val="left" w:pos="567"/>
        </w:tabs>
        <w:ind w:left="737" w:hanging="737"/>
        <w:jc w:val="both"/>
        <w:rPr>
          <w:rFonts w:ascii="Verdana" w:hAnsi="Verdana"/>
          <w:sz w:val="18"/>
          <w:szCs w:val="18"/>
        </w:rPr>
      </w:pPr>
      <w:r w:rsidRPr="004E5135">
        <w:rPr>
          <w:rFonts w:ascii="Verdana" w:hAnsi="Verdana"/>
          <w:sz w:val="18"/>
          <w:szCs w:val="18"/>
        </w:rPr>
        <w:t>6.6.1</w:t>
      </w:r>
      <w:r w:rsidRPr="004E5135">
        <w:rPr>
          <w:rFonts w:ascii="Verdana" w:hAnsi="Verdana"/>
          <w:sz w:val="18"/>
          <w:szCs w:val="18"/>
        </w:rPr>
        <w:tab/>
      </w:r>
      <w:r w:rsidR="0094287A">
        <w:rPr>
          <w:rFonts w:ascii="Verdana" w:hAnsi="Verdana"/>
          <w:sz w:val="18"/>
          <w:szCs w:val="18"/>
        </w:rPr>
        <w:t>Não mantiver as condições de habilitação exigida para a licitaç</w:t>
      </w:r>
      <w:r w:rsidR="001E25FD">
        <w:rPr>
          <w:rFonts w:ascii="Verdana" w:hAnsi="Verdana"/>
          <w:sz w:val="18"/>
          <w:szCs w:val="18"/>
        </w:rPr>
        <w:t>ão;</w:t>
      </w:r>
    </w:p>
    <w:p w:rsidR="001E25FD" w:rsidRDefault="001E25FD" w:rsidP="0094287A">
      <w:pPr>
        <w:tabs>
          <w:tab w:val="left" w:pos="567"/>
        </w:tabs>
        <w:ind w:left="737" w:hanging="737"/>
        <w:jc w:val="both"/>
        <w:rPr>
          <w:rFonts w:ascii="Verdana" w:hAnsi="Verdana"/>
          <w:sz w:val="18"/>
          <w:szCs w:val="18"/>
        </w:rPr>
      </w:pPr>
    </w:p>
    <w:p w:rsidR="00C14D0C" w:rsidRDefault="001E25FD">
      <w:pPr>
        <w:tabs>
          <w:tab w:val="left" w:pos="567"/>
        </w:tabs>
        <w:ind w:left="851" w:hanging="851"/>
        <w:jc w:val="both"/>
        <w:rPr>
          <w:rFonts w:ascii="Verdana" w:hAnsi="Verdana"/>
          <w:sz w:val="18"/>
          <w:szCs w:val="18"/>
        </w:rPr>
      </w:pPr>
      <w:r>
        <w:rPr>
          <w:rFonts w:ascii="Verdana" w:hAnsi="Verdana"/>
          <w:sz w:val="18"/>
          <w:szCs w:val="18"/>
        </w:rPr>
        <w:t>6.1.2 For condenada por quaisquer crimes previstos na lei 8.666/93;</w:t>
      </w:r>
    </w:p>
    <w:p w:rsidR="001E25FD" w:rsidRPr="004E5135" w:rsidRDefault="001E25FD">
      <w:pPr>
        <w:tabs>
          <w:tab w:val="left" w:pos="567"/>
        </w:tabs>
        <w:ind w:left="851" w:hanging="851"/>
        <w:jc w:val="both"/>
        <w:rPr>
          <w:rFonts w:ascii="Verdana" w:hAnsi="Verdana"/>
          <w:sz w:val="18"/>
          <w:szCs w:val="18"/>
        </w:rPr>
      </w:pPr>
    </w:p>
    <w:p w:rsidR="00C14D0C" w:rsidRPr="004E5135" w:rsidRDefault="00C14D0C">
      <w:pPr>
        <w:tabs>
          <w:tab w:val="left" w:pos="397"/>
        </w:tabs>
        <w:ind w:left="567" w:hanging="567"/>
        <w:jc w:val="both"/>
        <w:rPr>
          <w:rFonts w:ascii="Verdana" w:hAnsi="Verdana"/>
          <w:sz w:val="18"/>
          <w:szCs w:val="18"/>
        </w:rPr>
      </w:pPr>
      <w:r w:rsidRPr="004E5135">
        <w:rPr>
          <w:rFonts w:ascii="Verdana" w:hAnsi="Verdana"/>
          <w:sz w:val="18"/>
          <w:szCs w:val="18"/>
        </w:rPr>
        <w:t>6.7</w:t>
      </w:r>
      <w:r w:rsidRPr="004E5135">
        <w:rPr>
          <w:rFonts w:ascii="Verdana" w:hAnsi="Verdana"/>
          <w:sz w:val="18"/>
          <w:szCs w:val="18"/>
        </w:rPr>
        <w:tab/>
      </w:r>
      <w:r w:rsidRPr="004E5135">
        <w:rPr>
          <w:rFonts w:ascii="Verdana" w:hAnsi="Verdana"/>
          <w:sz w:val="18"/>
          <w:szCs w:val="18"/>
        </w:rPr>
        <w:tab/>
        <w:t xml:space="preserve">Em qualquer dos casos previstos no item 6.6 deste Edital, o </w:t>
      </w:r>
      <w:r w:rsidRPr="004E5135">
        <w:rPr>
          <w:rFonts w:ascii="Verdana" w:hAnsi="Verdana"/>
          <w:b/>
          <w:sz w:val="18"/>
          <w:szCs w:val="18"/>
        </w:rPr>
        <w:t>MUNICÍPIO</w:t>
      </w:r>
      <w:r w:rsidRPr="004E5135">
        <w:rPr>
          <w:rFonts w:ascii="Verdana" w:hAnsi="Verdana"/>
          <w:sz w:val="18"/>
          <w:szCs w:val="18"/>
        </w:rPr>
        <w:t xml:space="preserve"> ainda se reserva o direito de, a seu exclusivo critério, cancelar esta licitação ou chamar a </w:t>
      </w:r>
      <w:r w:rsidRPr="004E5135">
        <w:rPr>
          <w:rFonts w:ascii="Verdana" w:hAnsi="Verdana"/>
          <w:b/>
          <w:sz w:val="18"/>
          <w:szCs w:val="18"/>
        </w:rPr>
        <w:t>LICITANTE</w:t>
      </w:r>
      <w:r w:rsidRPr="004E5135">
        <w:rPr>
          <w:rFonts w:ascii="Verdana" w:hAnsi="Verdana"/>
          <w:sz w:val="18"/>
          <w:szCs w:val="18"/>
        </w:rPr>
        <w:t xml:space="preserve"> imediatamente melhor classificada, com ela celebrando o Contrato, desde que aceitas as mesmas condições oferecidas pela </w:t>
      </w:r>
      <w:r w:rsidRPr="004E5135">
        <w:rPr>
          <w:rFonts w:ascii="Verdana" w:hAnsi="Verdana"/>
          <w:b/>
          <w:sz w:val="18"/>
          <w:szCs w:val="18"/>
        </w:rPr>
        <w:t>LICITANTE</w:t>
      </w:r>
      <w:r w:rsidRPr="004E5135">
        <w:rPr>
          <w:rFonts w:ascii="Verdana" w:hAnsi="Verdana"/>
          <w:sz w:val="18"/>
          <w:szCs w:val="18"/>
        </w:rPr>
        <w:t xml:space="preserve"> vencedora, inclusive quanto ao preço.</w:t>
      </w:r>
    </w:p>
    <w:p w:rsidR="00C14D0C" w:rsidRPr="004E5135" w:rsidRDefault="00C14D0C">
      <w:pPr>
        <w:tabs>
          <w:tab w:val="left" w:pos="397"/>
        </w:tabs>
        <w:ind w:left="567" w:hanging="567"/>
        <w:jc w:val="both"/>
        <w:rPr>
          <w:rFonts w:ascii="Verdana" w:hAnsi="Verdana"/>
          <w:sz w:val="18"/>
          <w:szCs w:val="18"/>
        </w:rPr>
      </w:pPr>
    </w:p>
    <w:p w:rsidR="00C14D0C" w:rsidRPr="004E5135" w:rsidRDefault="00C14D0C">
      <w:pPr>
        <w:tabs>
          <w:tab w:val="left" w:pos="397"/>
        </w:tabs>
        <w:ind w:left="567" w:hanging="567"/>
        <w:jc w:val="both"/>
        <w:rPr>
          <w:rFonts w:ascii="Verdana" w:hAnsi="Verdana"/>
          <w:sz w:val="18"/>
          <w:szCs w:val="18"/>
        </w:rPr>
      </w:pPr>
      <w:r w:rsidRPr="004E5135">
        <w:rPr>
          <w:rFonts w:ascii="Verdana" w:hAnsi="Verdana"/>
          <w:sz w:val="18"/>
          <w:szCs w:val="18"/>
        </w:rPr>
        <w:t>6.8</w:t>
      </w:r>
      <w:r w:rsidRPr="004E5135">
        <w:rPr>
          <w:rFonts w:ascii="Verdana" w:hAnsi="Verdana"/>
          <w:sz w:val="18"/>
          <w:szCs w:val="18"/>
        </w:rPr>
        <w:tab/>
      </w:r>
      <w:r w:rsidR="000C5F6E" w:rsidRPr="004E5135">
        <w:rPr>
          <w:rFonts w:ascii="Verdana" w:hAnsi="Verdana"/>
          <w:sz w:val="18"/>
          <w:szCs w:val="18"/>
        </w:rPr>
        <w:tab/>
      </w:r>
      <w:r w:rsidRPr="004E5135">
        <w:rPr>
          <w:rFonts w:ascii="Verdana" w:hAnsi="Verdana"/>
          <w:sz w:val="18"/>
          <w:szCs w:val="18"/>
        </w:rPr>
        <w:t xml:space="preserve">Para contratação objeto da presente licitação será </w:t>
      </w:r>
      <w:proofErr w:type="gramStart"/>
      <w:r w:rsidRPr="004E5135">
        <w:rPr>
          <w:rFonts w:ascii="Verdana" w:hAnsi="Verdana"/>
          <w:sz w:val="18"/>
          <w:szCs w:val="18"/>
        </w:rPr>
        <w:t>assinado</w:t>
      </w:r>
      <w:proofErr w:type="gramEnd"/>
      <w:r w:rsidRPr="004E5135">
        <w:rPr>
          <w:rFonts w:ascii="Verdana" w:hAnsi="Verdana"/>
          <w:sz w:val="18"/>
          <w:szCs w:val="18"/>
        </w:rPr>
        <w:t xml:space="preserve"> Contrato, cuja minuta anexa-se para pleno conhecimento dos interessados.</w:t>
      </w:r>
    </w:p>
    <w:p w:rsidR="00C14D0C" w:rsidRPr="004E5135" w:rsidRDefault="00C14D0C">
      <w:pPr>
        <w:tabs>
          <w:tab w:val="left" w:pos="397"/>
        </w:tabs>
        <w:ind w:left="567" w:hanging="567"/>
        <w:jc w:val="both"/>
        <w:rPr>
          <w:rFonts w:ascii="Verdana" w:hAnsi="Verdana"/>
          <w:sz w:val="18"/>
          <w:szCs w:val="18"/>
        </w:rPr>
      </w:pPr>
    </w:p>
    <w:p w:rsidR="00C14D0C" w:rsidRPr="004E5135" w:rsidRDefault="00C14D0C" w:rsidP="000C5F6E">
      <w:pPr>
        <w:tabs>
          <w:tab w:val="left" w:pos="567"/>
        </w:tabs>
        <w:ind w:left="567" w:hanging="567"/>
        <w:jc w:val="both"/>
        <w:rPr>
          <w:rFonts w:ascii="Verdana" w:hAnsi="Verdana"/>
          <w:sz w:val="18"/>
          <w:szCs w:val="18"/>
        </w:rPr>
      </w:pPr>
      <w:r w:rsidRPr="004E5135">
        <w:rPr>
          <w:rFonts w:ascii="Verdana" w:hAnsi="Verdana"/>
          <w:sz w:val="18"/>
          <w:szCs w:val="18"/>
        </w:rPr>
        <w:t>6.9</w:t>
      </w:r>
      <w:r w:rsidRPr="004E5135">
        <w:rPr>
          <w:rFonts w:ascii="Verdana" w:hAnsi="Verdana"/>
          <w:sz w:val="18"/>
          <w:szCs w:val="18"/>
        </w:rPr>
        <w:tab/>
        <w:t>Ser</w:t>
      </w:r>
      <w:r w:rsidR="004D513D">
        <w:rPr>
          <w:rFonts w:ascii="Verdana" w:hAnsi="Verdana"/>
          <w:sz w:val="18"/>
          <w:szCs w:val="18"/>
        </w:rPr>
        <w:t>á</w:t>
      </w:r>
      <w:r w:rsidRPr="004E5135">
        <w:rPr>
          <w:rFonts w:ascii="Verdana" w:hAnsi="Verdana"/>
          <w:sz w:val="18"/>
          <w:szCs w:val="18"/>
        </w:rPr>
        <w:t xml:space="preserve"> declarada vencedora desta Concorrência a </w:t>
      </w:r>
      <w:r w:rsidRPr="004E5135">
        <w:rPr>
          <w:rFonts w:ascii="Verdana" w:hAnsi="Verdana"/>
          <w:b/>
          <w:bCs/>
          <w:sz w:val="18"/>
          <w:szCs w:val="18"/>
        </w:rPr>
        <w:t>LICITANTE</w:t>
      </w:r>
      <w:r w:rsidRPr="004E5135">
        <w:rPr>
          <w:rFonts w:ascii="Verdana" w:hAnsi="Verdana"/>
          <w:sz w:val="18"/>
          <w:szCs w:val="18"/>
        </w:rPr>
        <w:t xml:space="preserve"> que apresentar a proposta</w:t>
      </w:r>
      <w:r w:rsidR="004D513D">
        <w:rPr>
          <w:rFonts w:ascii="Verdana" w:hAnsi="Verdana"/>
          <w:sz w:val="18"/>
          <w:szCs w:val="18"/>
        </w:rPr>
        <w:t xml:space="preserve"> </w:t>
      </w:r>
      <w:r w:rsidRPr="004E5135">
        <w:rPr>
          <w:rFonts w:ascii="Verdana" w:hAnsi="Verdana"/>
          <w:sz w:val="18"/>
          <w:szCs w:val="18"/>
        </w:rPr>
        <w:t xml:space="preserve">de </w:t>
      </w:r>
      <w:r w:rsidRPr="004E5135">
        <w:rPr>
          <w:rFonts w:ascii="Verdana" w:hAnsi="Verdana"/>
          <w:b/>
          <w:bCs/>
          <w:sz w:val="18"/>
          <w:szCs w:val="18"/>
        </w:rPr>
        <w:t xml:space="preserve">MENOR VALOR </w:t>
      </w:r>
      <w:r w:rsidR="00F41838">
        <w:rPr>
          <w:rFonts w:ascii="Verdana" w:hAnsi="Verdana"/>
          <w:b/>
          <w:bCs/>
          <w:sz w:val="18"/>
          <w:szCs w:val="18"/>
        </w:rPr>
        <w:t>GLOBAL</w:t>
      </w:r>
      <w:r w:rsidR="00ED672D">
        <w:rPr>
          <w:rFonts w:ascii="Verdana" w:hAnsi="Verdana"/>
          <w:b/>
          <w:bCs/>
          <w:sz w:val="18"/>
          <w:szCs w:val="18"/>
        </w:rPr>
        <w:t>.</w:t>
      </w:r>
    </w:p>
    <w:p w:rsidR="00C14D0C" w:rsidRPr="004E5135" w:rsidRDefault="00C14D0C">
      <w:pPr>
        <w:tabs>
          <w:tab w:val="left" w:pos="567"/>
        </w:tabs>
        <w:ind w:left="851" w:hanging="851"/>
        <w:jc w:val="both"/>
        <w:rPr>
          <w:rFonts w:ascii="Verdana" w:hAnsi="Verdana"/>
          <w:sz w:val="18"/>
          <w:szCs w:val="18"/>
        </w:rPr>
      </w:pPr>
    </w:p>
    <w:p w:rsidR="00C14D0C" w:rsidRPr="004E5135" w:rsidRDefault="00C14D0C" w:rsidP="000F0E19">
      <w:pPr>
        <w:tabs>
          <w:tab w:val="left" w:pos="510"/>
        </w:tabs>
        <w:ind w:left="567" w:hanging="567"/>
        <w:jc w:val="both"/>
        <w:rPr>
          <w:rFonts w:ascii="Verdana" w:hAnsi="Verdana"/>
          <w:sz w:val="18"/>
          <w:szCs w:val="18"/>
        </w:rPr>
      </w:pPr>
      <w:r w:rsidRPr="004E5135">
        <w:rPr>
          <w:rFonts w:ascii="Verdana" w:hAnsi="Verdana"/>
          <w:sz w:val="18"/>
          <w:szCs w:val="18"/>
        </w:rPr>
        <w:t>6.1</w:t>
      </w:r>
      <w:r w:rsidR="001267F9" w:rsidRPr="004E5135">
        <w:rPr>
          <w:rFonts w:ascii="Verdana" w:hAnsi="Verdana"/>
          <w:sz w:val="18"/>
          <w:szCs w:val="18"/>
        </w:rPr>
        <w:t>0</w:t>
      </w:r>
      <w:r w:rsidRPr="004E5135">
        <w:rPr>
          <w:rFonts w:ascii="Verdana" w:hAnsi="Verdana"/>
          <w:sz w:val="18"/>
          <w:szCs w:val="18"/>
        </w:rPr>
        <w:tab/>
        <w:t xml:space="preserve">Ultrapassada a fase de habilitação das </w:t>
      </w:r>
      <w:r w:rsidRPr="004E5135">
        <w:rPr>
          <w:rFonts w:ascii="Verdana" w:hAnsi="Verdana"/>
          <w:b/>
          <w:sz w:val="18"/>
          <w:szCs w:val="18"/>
        </w:rPr>
        <w:t>LICITANTES</w:t>
      </w:r>
      <w:r w:rsidRPr="004E5135">
        <w:rPr>
          <w:rFonts w:ascii="Verdana" w:hAnsi="Verdana"/>
          <w:sz w:val="18"/>
          <w:szCs w:val="18"/>
        </w:rPr>
        <w:t xml:space="preserve"> e abertos os envelopes nº 2 (</w:t>
      </w:r>
      <w:r w:rsidR="00BD201B">
        <w:rPr>
          <w:rFonts w:ascii="Verdana" w:hAnsi="Verdana"/>
          <w:sz w:val="18"/>
          <w:szCs w:val="18"/>
        </w:rPr>
        <w:t>propostas comerciais</w:t>
      </w:r>
      <w:r w:rsidRPr="004E5135">
        <w:rPr>
          <w:rFonts w:ascii="Verdana" w:hAnsi="Verdana"/>
          <w:sz w:val="18"/>
          <w:szCs w:val="18"/>
        </w:rPr>
        <w:t>), não caberá desclassificá-las por motivo relacionado com a habilitação, salvo em razão de fatos supervenientes ou só conhecidos após o julgamento.</w:t>
      </w:r>
    </w:p>
    <w:p w:rsidR="00C54117" w:rsidRPr="004E5135" w:rsidRDefault="00C54117">
      <w:pPr>
        <w:tabs>
          <w:tab w:val="left" w:pos="510"/>
        </w:tabs>
        <w:ind w:left="680" w:hanging="680"/>
        <w:jc w:val="both"/>
        <w:rPr>
          <w:rFonts w:ascii="Verdana" w:hAnsi="Verdana"/>
          <w:sz w:val="18"/>
          <w:szCs w:val="18"/>
        </w:rPr>
      </w:pPr>
    </w:p>
    <w:p w:rsidR="00C14D0C" w:rsidRPr="004E5135" w:rsidRDefault="001267F9" w:rsidP="000F0E19">
      <w:pPr>
        <w:tabs>
          <w:tab w:val="left" w:pos="510"/>
        </w:tabs>
        <w:ind w:left="567" w:hanging="567"/>
        <w:jc w:val="both"/>
        <w:rPr>
          <w:rFonts w:ascii="Verdana" w:hAnsi="Verdana"/>
          <w:sz w:val="18"/>
          <w:szCs w:val="18"/>
        </w:rPr>
      </w:pPr>
      <w:r w:rsidRPr="004E5135">
        <w:rPr>
          <w:rFonts w:ascii="Verdana" w:hAnsi="Verdana"/>
          <w:sz w:val="18"/>
          <w:szCs w:val="18"/>
        </w:rPr>
        <w:t>6.11</w:t>
      </w:r>
      <w:r w:rsidR="00C14D0C" w:rsidRPr="004E5135">
        <w:rPr>
          <w:rFonts w:ascii="Verdana" w:hAnsi="Verdana"/>
          <w:sz w:val="18"/>
          <w:szCs w:val="18"/>
        </w:rPr>
        <w:tab/>
        <w:t xml:space="preserve">Após a fase de habilitação não caberá desistência de propostas, salvo por motivo justo decorrente de fato superveniente e aceito </w:t>
      </w:r>
      <w:r w:rsidR="00757B8D">
        <w:rPr>
          <w:rFonts w:ascii="Verdana" w:hAnsi="Verdana"/>
          <w:sz w:val="18"/>
          <w:szCs w:val="18"/>
        </w:rPr>
        <w:t xml:space="preserve">pelo </w:t>
      </w:r>
      <w:r w:rsidR="00757B8D">
        <w:rPr>
          <w:rFonts w:ascii="Verdana" w:hAnsi="Verdana"/>
          <w:b/>
          <w:sz w:val="18"/>
          <w:szCs w:val="18"/>
        </w:rPr>
        <w:t>MUNICÍPIO</w:t>
      </w:r>
      <w:r w:rsidR="00C14D0C" w:rsidRPr="004E5135">
        <w:rPr>
          <w:rFonts w:ascii="Verdana" w:hAnsi="Verdana"/>
          <w:sz w:val="18"/>
          <w:szCs w:val="18"/>
        </w:rPr>
        <w:t>.</w:t>
      </w:r>
    </w:p>
    <w:p w:rsidR="00C14D0C" w:rsidRPr="004E5135" w:rsidRDefault="00C14D0C">
      <w:pPr>
        <w:tabs>
          <w:tab w:val="left" w:pos="510"/>
        </w:tabs>
        <w:ind w:left="680" w:hanging="680"/>
        <w:jc w:val="both"/>
        <w:rPr>
          <w:rFonts w:ascii="Verdana" w:hAnsi="Verdana"/>
          <w:sz w:val="18"/>
          <w:szCs w:val="18"/>
        </w:rPr>
      </w:pPr>
    </w:p>
    <w:p w:rsidR="00C14D0C" w:rsidRPr="004E5135" w:rsidRDefault="00C14D0C" w:rsidP="00010E2D">
      <w:pPr>
        <w:tabs>
          <w:tab w:val="left" w:pos="567"/>
        </w:tabs>
        <w:ind w:left="567" w:hanging="567"/>
        <w:jc w:val="both"/>
        <w:rPr>
          <w:rFonts w:ascii="Verdana" w:hAnsi="Verdana"/>
          <w:b/>
          <w:sz w:val="18"/>
          <w:szCs w:val="18"/>
        </w:rPr>
      </w:pPr>
      <w:r w:rsidRPr="004E5135">
        <w:rPr>
          <w:rFonts w:ascii="Verdana" w:hAnsi="Verdana"/>
          <w:b/>
          <w:sz w:val="18"/>
          <w:szCs w:val="18"/>
        </w:rPr>
        <w:t>7.</w:t>
      </w:r>
      <w:r w:rsidRPr="004E5135">
        <w:rPr>
          <w:rFonts w:ascii="Verdana" w:hAnsi="Verdana"/>
          <w:b/>
          <w:sz w:val="18"/>
          <w:szCs w:val="18"/>
        </w:rPr>
        <w:tab/>
      </w:r>
      <w:r w:rsidRPr="004E5135">
        <w:rPr>
          <w:rFonts w:ascii="Verdana" w:hAnsi="Verdana"/>
          <w:b/>
          <w:sz w:val="18"/>
          <w:szCs w:val="18"/>
          <w:u w:val="single"/>
        </w:rPr>
        <w:t>RECURSO</w:t>
      </w:r>
    </w:p>
    <w:p w:rsidR="00C14D0C" w:rsidRPr="004E5135" w:rsidRDefault="00C14D0C" w:rsidP="00010E2D">
      <w:pPr>
        <w:tabs>
          <w:tab w:val="left" w:pos="567"/>
        </w:tabs>
        <w:ind w:left="567" w:hanging="567"/>
        <w:jc w:val="both"/>
        <w:rPr>
          <w:rFonts w:ascii="Verdana" w:hAnsi="Verdana"/>
          <w:sz w:val="18"/>
          <w:szCs w:val="18"/>
        </w:rPr>
      </w:pPr>
    </w:p>
    <w:p w:rsidR="00C14D0C" w:rsidRPr="004E5135" w:rsidRDefault="00C14D0C" w:rsidP="00010E2D">
      <w:pPr>
        <w:pStyle w:val="Recuodecorpodetexto2"/>
        <w:rPr>
          <w:rFonts w:ascii="Verdana" w:hAnsi="Verdana"/>
          <w:sz w:val="18"/>
          <w:szCs w:val="18"/>
        </w:rPr>
      </w:pPr>
      <w:r w:rsidRPr="004E5135">
        <w:rPr>
          <w:rFonts w:ascii="Verdana" w:hAnsi="Verdana"/>
          <w:sz w:val="18"/>
          <w:szCs w:val="18"/>
        </w:rPr>
        <w:t>7.1</w:t>
      </w:r>
      <w:r w:rsidRPr="004E5135">
        <w:rPr>
          <w:rFonts w:ascii="Verdana" w:hAnsi="Verdana"/>
          <w:sz w:val="18"/>
          <w:szCs w:val="18"/>
        </w:rPr>
        <w:tab/>
      </w:r>
      <w:r w:rsidR="00010E2D" w:rsidRPr="004E5135">
        <w:rPr>
          <w:rFonts w:ascii="Verdana" w:hAnsi="Verdana"/>
          <w:sz w:val="18"/>
          <w:szCs w:val="18"/>
        </w:rPr>
        <w:tab/>
      </w:r>
      <w:r w:rsidRPr="004E5135">
        <w:rPr>
          <w:rFonts w:ascii="Verdana" w:hAnsi="Verdana"/>
          <w:sz w:val="18"/>
          <w:szCs w:val="18"/>
        </w:rPr>
        <w:t>É assegurado a todos os participantes o direito de recurso contra os seguintes atos:</w:t>
      </w:r>
    </w:p>
    <w:p w:rsidR="00C14D0C" w:rsidRPr="004E5135" w:rsidRDefault="00C14D0C" w:rsidP="00010E2D">
      <w:pPr>
        <w:tabs>
          <w:tab w:val="left" w:pos="567"/>
        </w:tabs>
        <w:ind w:left="567" w:hanging="567"/>
        <w:jc w:val="both"/>
        <w:rPr>
          <w:rFonts w:ascii="Verdana" w:hAnsi="Verdana"/>
          <w:sz w:val="18"/>
          <w:szCs w:val="18"/>
        </w:rPr>
      </w:pPr>
      <w:r w:rsidRPr="004E5135">
        <w:rPr>
          <w:rFonts w:ascii="Verdana" w:hAnsi="Verdana"/>
          <w:sz w:val="18"/>
          <w:szCs w:val="18"/>
        </w:rPr>
        <w:tab/>
        <w:t>a)</w:t>
      </w:r>
      <w:r w:rsidR="00010E2D" w:rsidRPr="004E5135">
        <w:rPr>
          <w:rFonts w:ascii="Verdana" w:hAnsi="Verdana"/>
          <w:sz w:val="18"/>
          <w:szCs w:val="18"/>
        </w:rPr>
        <w:t xml:space="preserve"> </w:t>
      </w:r>
      <w:r w:rsidRPr="004E5135">
        <w:rPr>
          <w:rFonts w:ascii="Verdana" w:hAnsi="Verdana"/>
          <w:sz w:val="18"/>
          <w:szCs w:val="18"/>
        </w:rPr>
        <w:t>habilitação ou inabilitação;</w:t>
      </w:r>
    </w:p>
    <w:p w:rsidR="00C14D0C" w:rsidRPr="004E5135" w:rsidRDefault="00C14D0C" w:rsidP="00010E2D">
      <w:pPr>
        <w:tabs>
          <w:tab w:val="left" w:pos="567"/>
        </w:tabs>
        <w:ind w:left="567" w:hanging="567"/>
        <w:jc w:val="both"/>
        <w:rPr>
          <w:rFonts w:ascii="Verdana" w:hAnsi="Verdana"/>
          <w:sz w:val="18"/>
          <w:szCs w:val="18"/>
        </w:rPr>
      </w:pPr>
      <w:r w:rsidRPr="004E5135">
        <w:rPr>
          <w:rFonts w:ascii="Verdana" w:hAnsi="Verdana"/>
          <w:sz w:val="18"/>
          <w:szCs w:val="18"/>
        </w:rPr>
        <w:tab/>
        <w:t>b)</w:t>
      </w:r>
      <w:r w:rsidR="00010E2D" w:rsidRPr="004E5135">
        <w:rPr>
          <w:rFonts w:ascii="Verdana" w:hAnsi="Verdana"/>
          <w:sz w:val="18"/>
          <w:szCs w:val="18"/>
        </w:rPr>
        <w:t xml:space="preserve"> </w:t>
      </w:r>
      <w:r w:rsidRPr="004E5135">
        <w:rPr>
          <w:rFonts w:ascii="Verdana" w:hAnsi="Verdana"/>
          <w:sz w:val="18"/>
          <w:szCs w:val="18"/>
        </w:rPr>
        <w:t>julgamento das propostas;</w:t>
      </w:r>
    </w:p>
    <w:p w:rsidR="00C14D0C" w:rsidRPr="004E5135" w:rsidRDefault="00C14D0C" w:rsidP="00010E2D">
      <w:pPr>
        <w:tabs>
          <w:tab w:val="left" w:pos="567"/>
        </w:tabs>
        <w:ind w:left="567" w:hanging="567"/>
        <w:jc w:val="both"/>
        <w:rPr>
          <w:rFonts w:ascii="Verdana" w:hAnsi="Verdana"/>
          <w:sz w:val="18"/>
          <w:szCs w:val="18"/>
        </w:rPr>
      </w:pPr>
      <w:r w:rsidRPr="004E5135">
        <w:rPr>
          <w:rFonts w:ascii="Verdana" w:hAnsi="Verdana"/>
          <w:sz w:val="18"/>
          <w:szCs w:val="18"/>
        </w:rPr>
        <w:tab/>
        <w:t>c)</w:t>
      </w:r>
      <w:r w:rsidR="00010E2D" w:rsidRPr="004E5135">
        <w:rPr>
          <w:rFonts w:ascii="Verdana" w:hAnsi="Verdana"/>
          <w:sz w:val="18"/>
          <w:szCs w:val="18"/>
        </w:rPr>
        <w:t xml:space="preserve"> </w:t>
      </w:r>
      <w:r w:rsidRPr="004E5135">
        <w:rPr>
          <w:rFonts w:ascii="Verdana" w:hAnsi="Verdana"/>
          <w:sz w:val="18"/>
          <w:szCs w:val="18"/>
        </w:rPr>
        <w:t>anulação ou cancelamento desta Concorrência.</w:t>
      </w:r>
    </w:p>
    <w:p w:rsidR="00760712" w:rsidRPr="004E5135" w:rsidRDefault="00760712" w:rsidP="00010E2D">
      <w:pPr>
        <w:tabs>
          <w:tab w:val="left" w:pos="567"/>
        </w:tabs>
        <w:ind w:left="567" w:hanging="567"/>
        <w:jc w:val="both"/>
        <w:rPr>
          <w:rFonts w:ascii="Verdana" w:hAnsi="Verdana"/>
          <w:sz w:val="18"/>
          <w:szCs w:val="18"/>
        </w:rPr>
      </w:pPr>
    </w:p>
    <w:p w:rsidR="00C14D0C" w:rsidRPr="004E5135" w:rsidRDefault="00C14D0C" w:rsidP="00010E2D">
      <w:pPr>
        <w:tabs>
          <w:tab w:val="left" w:pos="397"/>
        </w:tabs>
        <w:ind w:left="567" w:hanging="567"/>
        <w:jc w:val="both"/>
        <w:rPr>
          <w:rFonts w:ascii="Verdana" w:hAnsi="Verdana"/>
          <w:sz w:val="18"/>
          <w:szCs w:val="18"/>
        </w:rPr>
      </w:pPr>
      <w:r w:rsidRPr="004E5135">
        <w:rPr>
          <w:rFonts w:ascii="Verdana" w:hAnsi="Verdana"/>
          <w:sz w:val="18"/>
          <w:szCs w:val="18"/>
        </w:rPr>
        <w:t>7.2</w:t>
      </w:r>
      <w:r w:rsidRPr="004E5135">
        <w:rPr>
          <w:rFonts w:ascii="Verdana" w:hAnsi="Verdana"/>
          <w:sz w:val="18"/>
          <w:szCs w:val="18"/>
        </w:rPr>
        <w:tab/>
      </w:r>
      <w:r w:rsidR="00010E2D" w:rsidRPr="004E5135">
        <w:rPr>
          <w:rFonts w:ascii="Verdana" w:hAnsi="Verdana"/>
          <w:sz w:val="18"/>
          <w:szCs w:val="18"/>
        </w:rPr>
        <w:tab/>
      </w:r>
      <w:r w:rsidRPr="004E5135">
        <w:rPr>
          <w:rFonts w:ascii="Verdana" w:hAnsi="Verdana"/>
          <w:sz w:val="18"/>
          <w:szCs w:val="18"/>
        </w:rPr>
        <w:t xml:space="preserve">O recurso será dirigido à autoridade superior, por intermédio da Comissão de Licitação, e deverá ser interposto dentro de </w:t>
      </w:r>
      <w:proofErr w:type="gramStart"/>
      <w:r w:rsidRPr="004E5135">
        <w:rPr>
          <w:rFonts w:ascii="Verdana" w:hAnsi="Verdana"/>
          <w:sz w:val="18"/>
          <w:szCs w:val="18"/>
        </w:rPr>
        <w:t>5</w:t>
      </w:r>
      <w:proofErr w:type="gramEnd"/>
      <w:r w:rsidRPr="004E5135">
        <w:rPr>
          <w:rFonts w:ascii="Verdana" w:hAnsi="Verdana"/>
          <w:sz w:val="18"/>
          <w:szCs w:val="18"/>
        </w:rPr>
        <w:t xml:space="preserve"> (cinco) dias úteis a contar da intimação do ato ou da la</w:t>
      </w:r>
      <w:r w:rsidR="00760712" w:rsidRPr="004E5135">
        <w:rPr>
          <w:rFonts w:ascii="Verdana" w:hAnsi="Verdana"/>
          <w:sz w:val="18"/>
          <w:szCs w:val="18"/>
        </w:rPr>
        <w:t>vratura da ata, devendo ser protocolado no Protocolo Geral do Município, juntamente com os documentos descritos nos item 2.1 e 2.2 do referente edital.</w:t>
      </w:r>
    </w:p>
    <w:p w:rsidR="00C14D0C" w:rsidRPr="004E5135" w:rsidRDefault="00C14D0C" w:rsidP="00010E2D">
      <w:pPr>
        <w:tabs>
          <w:tab w:val="left" w:pos="709"/>
        </w:tabs>
        <w:ind w:left="567" w:hanging="567"/>
        <w:jc w:val="both"/>
        <w:rPr>
          <w:rFonts w:ascii="Verdana" w:hAnsi="Verdana"/>
          <w:sz w:val="18"/>
          <w:szCs w:val="18"/>
        </w:rPr>
      </w:pPr>
    </w:p>
    <w:p w:rsidR="00C14D0C" w:rsidRPr="004E5135" w:rsidRDefault="00C14D0C" w:rsidP="00010E2D">
      <w:pPr>
        <w:tabs>
          <w:tab w:val="left" w:pos="397"/>
        </w:tabs>
        <w:ind w:left="567" w:hanging="567"/>
        <w:jc w:val="both"/>
        <w:rPr>
          <w:rFonts w:ascii="Verdana" w:hAnsi="Verdana"/>
          <w:sz w:val="18"/>
          <w:szCs w:val="18"/>
        </w:rPr>
      </w:pPr>
      <w:r w:rsidRPr="004E5135">
        <w:rPr>
          <w:rFonts w:ascii="Verdana" w:hAnsi="Verdana"/>
          <w:sz w:val="18"/>
          <w:szCs w:val="18"/>
        </w:rPr>
        <w:t>7.3</w:t>
      </w:r>
      <w:r w:rsidRPr="004E5135">
        <w:rPr>
          <w:rFonts w:ascii="Verdana" w:hAnsi="Verdana"/>
          <w:sz w:val="18"/>
          <w:szCs w:val="18"/>
        </w:rPr>
        <w:tab/>
      </w:r>
      <w:r w:rsidR="00010E2D" w:rsidRPr="004E5135">
        <w:rPr>
          <w:rFonts w:ascii="Verdana" w:hAnsi="Verdana"/>
          <w:sz w:val="18"/>
          <w:szCs w:val="18"/>
        </w:rPr>
        <w:tab/>
      </w:r>
      <w:r w:rsidRPr="004E5135">
        <w:rPr>
          <w:rFonts w:ascii="Verdana" w:hAnsi="Verdana"/>
          <w:sz w:val="18"/>
          <w:szCs w:val="18"/>
        </w:rPr>
        <w:t xml:space="preserve">A intimação do ato a que se referem </w:t>
      </w:r>
      <w:proofErr w:type="gramStart"/>
      <w:r w:rsidRPr="004E5135">
        <w:rPr>
          <w:rFonts w:ascii="Verdana" w:hAnsi="Verdana"/>
          <w:sz w:val="18"/>
          <w:szCs w:val="18"/>
        </w:rPr>
        <w:t>as</w:t>
      </w:r>
      <w:proofErr w:type="gramEnd"/>
      <w:r w:rsidRPr="004E5135">
        <w:rPr>
          <w:rFonts w:ascii="Verdana" w:hAnsi="Verdana"/>
          <w:sz w:val="18"/>
          <w:szCs w:val="18"/>
        </w:rPr>
        <w:t xml:space="preserve"> alíneas do item 7.1 será feita mediante publicação na imprensa oficial ou por comunicação direta aos interessados, para os casos previstos nas alíneas “a” e “b”, com a imediata lavratura em ata, se presentes os prepostos das </w:t>
      </w:r>
      <w:r w:rsidRPr="004E5135">
        <w:rPr>
          <w:rFonts w:ascii="Verdana" w:hAnsi="Verdana"/>
          <w:b/>
          <w:sz w:val="18"/>
          <w:szCs w:val="18"/>
        </w:rPr>
        <w:t>LICITANTES</w:t>
      </w:r>
      <w:r w:rsidRPr="004E5135">
        <w:rPr>
          <w:rFonts w:ascii="Verdana" w:hAnsi="Verdana"/>
          <w:sz w:val="18"/>
          <w:szCs w:val="18"/>
        </w:rPr>
        <w:t>.</w:t>
      </w:r>
    </w:p>
    <w:p w:rsidR="00C14D0C" w:rsidRPr="004E5135" w:rsidRDefault="00C14D0C" w:rsidP="00010E2D">
      <w:pPr>
        <w:tabs>
          <w:tab w:val="left" w:pos="397"/>
        </w:tabs>
        <w:ind w:left="567" w:hanging="567"/>
        <w:jc w:val="both"/>
        <w:rPr>
          <w:rFonts w:ascii="Verdana" w:hAnsi="Verdana"/>
          <w:sz w:val="18"/>
          <w:szCs w:val="18"/>
        </w:rPr>
      </w:pPr>
    </w:p>
    <w:p w:rsidR="00C14D0C" w:rsidRPr="004E5135" w:rsidRDefault="00C14D0C" w:rsidP="00010E2D">
      <w:pPr>
        <w:pStyle w:val="Recuodecorpodetexto2"/>
        <w:rPr>
          <w:rFonts w:ascii="Verdana" w:hAnsi="Verdana"/>
          <w:sz w:val="18"/>
          <w:szCs w:val="18"/>
        </w:rPr>
      </w:pPr>
      <w:r w:rsidRPr="004E5135">
        <w:rPr>
          <w:rFonts w:ascii="Verdana" w:hAnsi="Verdana"/>
          <w:sz w:val="18"/>
          <w:szCs w:val="18"/>
        </w:rPr>
        <w:t>7.4</w:t>
      </w:r>
      <w:r w:rsidRPr="004E5135">
        <w:rPr>
          <w:rFonts w:ascii="Verdana" w:hAnsi="Verdana"/>
          <w:sz w:val="18"/>
          <w:szCs w:val="18"/>
        </w:rPr>
        <w:tab/>
      </w:r>
      <w:r w:rsidR="00010E2D" w:rsidRPr="004E5135">
        <w:rPr>
          <w:rFonts w:ascii="Verdana" w:hAnsi="Verdana"/>
          <w:sz w:val="18"/>
          <w:szCs w:val="18"/>
        </w:rPr>
        <w:tab/>
      </w:r>
      <w:r w:rsidRPr="004E5135">
        <w:rPr>
          <w:rFonts w:ascii="Verdana" w:hAnsi="Verdana"/>
          <w:sz w:val="18"/>
          <w:szCs w:val="18"/>
        </w:rPr>
        <w:t xml:space="preserve">O recurso interposto nos casos a que se refere </w:t>
      </w:r>
      <w:proofErr w:type="gramStart"/>
      <w:r w:rsidRPr="004E5135">
        <w:rPr>
          <w:rFonts w:ascii="Verdana" w:hAnsi="Verdana"/>
          <w:sz w:val="18"/>
          <w:szCs w:val="18"/>
        </w:rPr>
        <w:t>as</w:t>
      </w:r>
      <w:proofErr w:type="gramEnd"/>
      <w:r w:rsidRPr="004E5135">
        <w:rPr>
          <w:rFonts w:ascii="Verdana" w:hAnsi="Verdana"/>
          <w:sz w:val="18"/>
          <w:szCs w:val="18"/>
        </w:rPr>
        <w:t xml:space="preserve"> alíneas "a" e "b" do item 7.1 terá efeito SUSPENSIVO.</w:t>
      </w:r>
    </w:p>
    <w:p w:rsidR="00C14D0C" w:rsidRPr="004E5135" w:rsidRDefault="00C14D0C" w:rsidP="00010E2D">
      <w:pPr>
        <w:tabs>
          <w:tab w:val="left" w:pos="397"/>
        </w:tabs>
        <w:ind w:left="567" w:hanging="567"/>
        <w:jc w:val="both"/>
        <w:rPr>
          <w:rFonts w:ascii="Verdana" w:hAnsi="Verdana"/>
          <w:sz w:val="18"/>
          <w:szCs w:val="18"/>
        </w:rPr>
      </w:pPr>
    </w:p>
    <w:p w:rsidR="00C14D0C" w:rsidRPr="004E5135" w:rsidRDefault="00C14D0C" w:rsidP="00010E2D">
      <w:pPr>
        <w:tabs>
          <w:tab w:val="left" w:pos="397"/>
        </w:tabs>
        <w:ind w:left="567" w:hanging="567"/>
        <w:jc w:val="both"/>
        <w:rPr>
          <w:rFonts w:ascii="Verdana" w:hAnsi="Verdana"/>
          <w:sz w:val="18"/>
          <w:szCs w:val="18"/>
        </w:rPr>
      </w:pPr>
      <w:r w:rsidRPr="004E5135">
        <w:rPr>
          <w:rFonts w:ascii="Verdana" w:hAnsi="Verdana"/>
          <w:sz w:val="18"/>
          <w:szCs w:val="18"/>
        </w:rPr>
        <w:t>7.5</w:t>
      </w:r>
      <w:r w:rsidRPr="004E5135">
        <w:rPr>
          <w:rFonts w:ascii="Verdana" w:hAnsi="Verdana"/>
          <w:sz w:val="18"/>
          <w:szCs w:val="18"/>
        </w:rPr>
        <w:tab/>
      </w:r>
      <w:r w:rsidR="00010E2D" w:rsidRPr="004E5135">
        <w:rPr>
          <w:rFonts w:ascii="Verdana" w:hAnsi="Verdana"/>
          <w:sz w:val="18"/>
          <w:szCs w:val="18"/>
        </w:rPr>
        <w:tab/>
      </w:r>
      <w:r w:rsidRPr="004E5135">
        <w:rPr>
          <w:rFonts w:ascii="Verdana" w:hAnsi="Verdana"/>
          <w:sz w:val="18"/>
          <w:szCs w:val="18"/>
        </w:rPr>
        <w:t xml:space="preserve">O </w:t>
      </w:r>
      <w:r w:rsidRPr="004E5135">
        <w:rPr>
          <w:rFonts w:ascii="Verdana" w:hAnsi="Verdana"/>
          <w:b/>
          <w:sz w:val="18"/>
          <w:szCs w:val="18"/>
        </w:rPr>
        <w:t>MUNICÍPIO</w:t>
      </w:r>
      <w:r w:rsidRPr="004E5135">
        <w:rPr>
          <w:rFonts w:ascii="Verdana" w:hAnsi="Verdana"/>
          <w:sz w:val="18"/>
          <w:szCs w:val="18"/>
        </w:rPr>
        <w:t xml:space="preserve"> comunicará às demais </w:t>
      </w:r>
      <w:r w:rsidRPr="004E5135">
        <w:rPr>
          <w:rFonts w:ascii="Verdana" w:hAnsi="Verdana"/>
          <w:b/>
          <w:sz w:val="18"/>
          <w:szCs w:val="18"/>
        </w:rPr>
        <w:t>LICITANTES</w:t>
      </w:r>
      <w:r w:rsidRPr="004E5135">
        <w:rPr>
          <w:rFonts w:ascii="Verdana" w:hAnsi="Verdana"/>
          <w:sz w:val="18"/>
          <w:szCs w:val="18"/>
        </w:rPr>
        <w:t xml:space="preserve"> os recursos interpostos, os quais poderão ser impugnados no prazo de </w:t>
      </w:r>
      <w:proofErr w:type="gramStart"/>
      <w:r w:rsidRPr="004E5135">
        <w:rPr>
          <w:rFonts w:ascii="Verdana" w:hAnsi="Verdana"/>
          <w:sz w:val="18"/>
          <w:szCs w:val="18"/>
        </w:rPr>
        <w:t>5</w:t>
      </w:r>
      <w:proofErr w:type="gramEnd"/>
      <w:r w:rsidRPr="004E5135">
        <w:rPr>
          <w:rFonts w:ascii="Verdana" w:hAnsi="Verdana"/>
          <w:sz w:val="18"/>
          <w:szCs w:val="18"/>
        </w:rPr>
        <w:t xml:space="preserve"> (cinco) dias úteis a contar da comunicação.</w:t>
      </w:r>
    </w:p>
    <w:p w:rsidR="00C14D0C" w:rsidRPr="004E5135" w:rsidRDefault="00C14D0C">
      <w:pPr>
        <w:tabs>
          <w:tab w:val="left" w:pos="397"/>
        </w:tabs>
        <w:ind w:left="567" w:hanging="567"/>
        <w:jc w:val="both"/>
        <w:rPr>
          <w:rFonts w:ascii="Verdana" w:hAnsi="Verdana"/>
          <w:sz w:val="18"/>
          <w:szCs w:val="18"/>
        </w:rPr>
      </w:pPr>
    </w:p>
    <w:p w:rsidR="00C14D0C" w:rsidRPr="004E5135" w:rsidRDefault="00C14D0C">
      <w:pPr>
        <w:tabs>
          <w:tab w:val="left" w:pos="397"/>
        </w:tabs>
        <w:ind w:left="567" w:hanging="567"/>
        <w:jc w:val="both"/>
        <w:rPr>
          <w:rFonts w:ascii="Verdana" w:hAnsi="Verdana"/>
          <w:sz w:val="18"/>
          <w:szCs w:val="18"/>
        </w:rPr>
      </w:pPr>
      <w:r w:rsidRPr="004E5135">
        <w:rPr>
          <w:rFonts w:ascii="Verdana" w:hAnsi="Verdana"/>
          <w:sz w:val="18"/>
          <w:szCs w:val="18"/>
        </w:rPr>
        <w:t>7.6</w:t>
      </w:r>
      <w:r w:rsidRPr="004E5135">
        <w:rPr>
          <w:rFonts w:ascii="Verdana" w:hAnsi="Verdana"/>
          <w:sz w:val="18"/>
          <w:szCs w:val="18"/>
        </w:rPr>
        <w:tab/>
      </w:r>
      <w:r w:rsidR="00010E2D" w:rsidRPr="004E5135">
        <w:rPr>
          <w:rFonts w:ascii="Verdana" w:hAnsi="Verdana"/>
          <w:sz w:val="18"/>
          <w:szCs w:val="18"/>
        </w:rPr>
        <w:tab/>
      </w:r>
      <w:r w:rsidRPr="004E5135">
        <w:rPr>
          <w:rFonts w:ascii="Verdana" w:hAnsi="Verdana"/>
          <w:sz w:val="18"/>
          <w:szCs w:val="18"/>
        </w:rPr>
        <w:t xml:space="preserve">A Comissão de Licitação poderá reconsiderar sua decisão, no prazo de </w:t>
      </w:r>
      <w:proofErr w:type="gramStart"/>
      <w:r w:rsidRPr="004E5135">
        <w:rPr>
          <w:rFonts w:ascii="Verdana" w:hAnsi="Verdana"/>
          <w:sz w:val="18"/>
          <w:szCs w:val="18"/>
        </w:rPr>
        <w:t>5</w:t>
      </w:r>
      <w:proofErr w:type="gramEnd"/>
      <w:r w:rsidRPr="004E5135">
        <w:rPr>
          <w:rFonts w:ascii="Verdana" w:hAnsi="Verdana"/>
          <w:sz w:val="18"/>
          <w:szCs w:val="18"/>
        </w:rPr>
        <w:t xml:space="preserve"> (cinco) dias úteis, ou, nesse mesmo prazo, encaminhá-lo, devidamente informado, à autoridade superior para decisão a ser proferida no prazo de 5 (cinco) dias úteis, contado do recebimento do recurso acompanhado da respectiva informação, sob pena de responsabilidade.</w:t>
      </w:r>
    </w:p>
    <w:p w:rsidR="004A6DBF" w:rsidRDefault="004A6DBF">
      <w:pPr>
        <w:tabs>
          <w:tab w:val="left" w:pos="397"/>
        </w:tabs>
        <w:ind w:left="567" w:hanging="567"/>
        <w:jc w:val="both"/>
        <w:rPr>
          <w:rFonts w:ascii="Verdana" w:hAnsi="Verdana"/>
          <w:sz w:val="18"/>
          <w:szCs w:val="18"/>
        </w:rPr>
      </w:pPr>
    </w:p>
    <w:p w:rsidR="00C14D0C" w:rsidRPr="004E5135" w:rsidRDefault="00C14D0C" w:rsidP="00010E2D">
      <w:pPr>
        <w:tabs>
          <w:tab w:val="left" w:pos="567"/>
        </w:tabs>
        <w:ind w:left="567" w:hanging="567"/>
        <w:jc w:val="both"/>
        <w:rPr>
          <w:rFonts w:ascii="Verdana" w:hAnsi="Verdana"/>
          <w:sz w:val="18"/>
          <w:szCs w:val="18"/>
        </w:rPr>
      </w:pPr>
      <w:r w:rsidRPr="004E5135">
        <w:rPr>
          <w:rFonts w:ascii="Verdana" w:hAnsi="Verdana"/>
          <w:sz w:val="18"/>
          <w:szCs w:val="18"/>
        </w:rPr>
        <w:t>7.6.1</w:t>
      </w:r>
      <w:r w:rsidRPr="004E5135">
        <w:rPr>
          <w:rFonts w:ascii="Verdana" w:hAnsi="Verdana"/>
          <w:sz w:val="18"/>
          <w:szCs w:val="18"/>
        </w:rPr>
        <w:tab/>
        <w:t xml:space="preserve">O prazo de </w:t>
      </w:r>
      <w:proofErr w:type="gramStart"/>
      <w:r w:rsidRPr="004E5135">
        <w:rPr>
          <w:rFonts w:ascii="Verdana" w:hAnsi="Verdana"/>
          <w:sz w:val="18"/>
          <w:szCs w:val="18"/>
        </w:rPr>
        <w:t>5</w:t>
      </w:r>
      <w:proofErr w:type="gramEnd"/>
      <w:r w:rsidRPr="004E5135">
        <w:rPr>
          <w:rFonts w:ascii="Verdana" w:hAnsi="Verdana"/>
          <w:sz w:val="18"/>
          <w:szCs w:val="18"/>
        </w:rPr>
        <w:t xml:space="preserve"> (cinco) dias úteis para a Comissão de Licitação decidir sobre o recurso só começa a correr quando decorridos os 5 (cinco) dias úteis concedidos às demais </w:t>
      </w:r>
      <w:r w:rsidRPr="004E5135">
        <w:rPr>
          <w:rFonts w:ascii="Verdana" w:hAnsi="Verdana"/>
          <w:b/>
          <w:sz w:val="18"/>
          <w:szCs w:val="18"/>
        </w:rPr>
        <w:t>LICITANTES</w:t>
      </w:r>
      <w:r w:rsidRPr="004E5135">
        <w:rPr>
          <w:rFonts w:ascii="Verdana" w:hAnsi="Verdana"/>
          <w:sz w:val="18"/>
          <w:szCs w:val="18"/>
        </w:rPr>
        <w:t xml:space="preserve"> para impugnar o recurso, a menos que haja expressa desistência de impugnação por todas.</w:t>
      </w:r>
    </w:p>
    <w:p w:rsidR="00C14D0C" w:rsidRPr="004E5135" w:rsidRDefault="00C14D0C" w:rsidP="00010E2D">
      <w:pPr>
        <w:tabs>
          <w:tab w:val="left" w:pos="397"/>
        </w:tabs>
        <w:ind w:left="567" w:hanging="567"/>
        <w:jc w:val="both"/>
        <w:rPr>
          <w:rFonts w:ascii="Verdana" w:hAnsi="Verdana"/>
          <w:sz w:val="18"/>
          <w:szCs w:val="18"/>
        </w:rPr>
      </w:pPr>
    </w:p>
    <w:p w:rsidR="00C14D0C" w:rsidRPr="004E5135" w:rsidRDefault="00C14D0C" w:rsidP="00010E2D">
      <w:pPr>
        <w:tabs>
          <w:tab w:val="left" w:pos="397"/>
        </w:tabs>
        <w:ind w:left="567" w:hanging="567"/>
        <w:jc w:val="both"/>
        <w:rPr>
          <w:rFonts w:ascii="Verdana" w:hAnsi="Verdana"/>
          <w:sz w:val="18"/>
          <w:szCs w:val="18"/>
        </w:rPr>
      </w:pPr>
      <w:r w:rsidRPr="004E5135">
        <w:rPr>
          <w:rFonts w:ascii="Verdana" w:hAnsi="Verdana"/>
          <w:sz w:val="18"/>
          <w:szCs w:val="18"/>
        </w:rPr>
        <w:t>7.7</w:t>
      </w:r>
      <w:r w:rsidRPr="004E5135">
        <w:rPr>
          <w:rFonts w:ascii="Verdana" w:hAnsi="Verdana"/>
          <w:sz w:val="18"/>
          <w:szCs w:val="18"/>
        </w:rPr>
        <w:tab/>
        <w:t>-</w:t>
      </w:r>
      <w:r w:rsidRPr="004E5135">
        <w:rPr>
          <w:rFonts w:ascii="Verdana" w:hAnsi="Verdana"/>
          <w:sz w:val="18"/>
          <w:szCs w:val="18"/>
        </w:rPr>
        <w:tab/>
        <w:t xml:space="preserve">Não </w:t>
      </w:r>
      <w:proofErr w:type="gramStart"/>
      <w:r w:rsidRPr="004E5135">
        <w:rPr>
          <w:rFonts w:ascii="Verdana" w:hAnsi="Verdana"/>
          <w:sz w:val="18"/>
          <w:szCs w:val="18"/>
        </w:rPr>
        <w:t>cabe</w:t>
      </w:r>
      <w:proofErr w:type="gramEnd"/>
      <w:r w:rsidRPr="004E5135">
        <w:rPr>
          <w:rFonts w:ascii="Verdana" w:hAnsi="Verdana"/>
          <w:sz w:val="18"/>
          <w:szCs w:val="18"/>
        </w:rPr>
        <w:t xml:space="preserve"> impugnação de uma </w:t>
      </w:r>
      <w:r w:rsidRPr="004E5135">
        <w:rPr>
          <w:rFonts w:ascii="Verdana" w:hAnsi="Verdana"/>
          <w:b/>
          <w:sz w:val="18"/>
          <w:szCs w:val="18"/>
        </w:rPr>
        <w:t>LICITANTE</w:t>
      </w:r>
      <w:r w:rsidRPr="004E5135">
        <w:rPr>
          <w:rFonts w:ascii="Verdana" w:hAnsi="Verdana"/>
          <w:sz w:val="18"/>
          <w:szCs w:val="18"/>
        </w:rPr>
        <w:t xml:space="preserve"> contra outra antes da habilitação ou do julgamento.</w:t>
      </w:r>
    </w:p>
    <w:p w:rsidR="00C14D0C" w:rsidRPr="004E5135" w:rsidRDefault="00C14D0C" w:rsidP="00010E2D">
      <w:pPr>
        <w:tabs>
          <w:tab w:val="left" w:pos="397"/>
        </w:tabs>
        <w:ind w:left="567" w:hanging="567"/>
        <w:jc w:val="both"/>
        <w:rPr>
          <w:rFonts w:ascii="Verdana" w:hAnsi="Verdana"/>
          <w:sz w:val="18"/>
          <w:szCs w:val="18"/>
        </w:rPr>
      </w:pPr>
    </w:p>
    <w:p w:rsidR="00C14D0C" w:rsidRPr="004E5135" w:rsidRDefault="00C14D0C" w:rsidP="00010E2D">
      <w:pPr>
        <w:tabs>
          <w:tab w:val="left" w:pos="397"/>
        </w:tabs>
        <w:ind w:left="567" w:hanging="567"/>
        <w:jc w:val="both"/>
        <w:rPr>
          <w:rFonts w:ascii="Verdana" w:hAnsi="Verdana"/>
          <w:sz w:val="18"/>
          <w:szCs w:val="18"/>
        </w:rPr>
      </w:pPr>
      <w:r w:rsidRPr="004E5135">
        <w:rPr>
          <w:rFonts w:ascii="Verdana" w:hAnsi="Verdana"/>
          <w:sz w:val="18"/>
          <w:szCs w:val="18"/>
        </w:rPr>
        <w:lastRenderedPageBreak/>
        <w:t>7.8</w:t>
      </w:r>
      <w:r w:rsidRPr="004E5135">
        <w:rPr>
          <w:rFonts w:ascii="Verdana" w:hAnsi="Verdana"/>
          <w:sz w:val="18"/>
          <w:szCs w:val="18"/>
        </w:rPr>
        <w:tab/>
        <w:t>-</w:t>
      </w:r>
      <w:r w:rsidRPr="004E5135">
        <w:rPr>
          <w:rFonts w:ascii="Verdana" w:hAnsi="Verdana"/>
          <w:sz w:val="18"/>
          <w:szCs w:val="18"/>
        </w:rPr>
        <w:tab/>
        <w:t>Nenhum prazo ou reconsideração se inicia ou corre, sem que os autos do processo estejam com vista franqueada aos interessados.</w:t>
      </w:r>
    </w:p>
    <w:p w:rsidR="00C14D0C" w:rsidRPr="004E5135" w:rsidRDefault="00C14D0C">
      <w:pPr>
        <w:tabs>
          <w:tab w:val="left" w:pos="397"/>
        </w:tabs>
        <w:ind w:left="567" w:hanging="567"/>
        <w:jc w:val="both"/>
        <w:rPr>
          <w:rFonts w:ascii="Verdana" w:hAnsi="Verdana"/>
          <w:sz w:val="18"/>
          <w:szCs w:val="18"/>
        </w:rPr>
      </w:pPr>
    </w:p>
    <w:p w:rsidR="00C14D0C" w:rsidRDefault="00C14D0C" w:rsidP="00010E2D">
      <w:pPr>
        <w:tabs>
          <w:tab w:val="left" w:pos="567"/>
        </w:tabs>
        <w:ind w:left="567" w:hanging="567"/>
        <w:jc w:val="both"/>
        <w:rPr>
          <w:rFonts w:ascii="Verdana" w:hAnsi="Verdana"/>
          <w:sz w:val="18"/>
          <w:szCs w:val="18"/>
        </w:rPr>
      </w:pPr>
      <w:r w:rsidRPr="004E5135">
        <w:rPr>
          <w:rFonts w:ascii="Verdana" w:hAnsi="Verdana"/>
          <w:sz w:val="18"/>
          <w:szCs w:val="18"/>
        </w:rPr>
        <w:t>7.9</w:t>
      </w:r>
      <w:r w:rsidRPr="004E5135">
        <w:rPr>
          <w:rFonts w:ascii="Verdana" w:hAnsi="Verdana"/>
          <w:sz w:val="18"/>
          <w:szCs w:val="18"/>
        </w:rPr>
        <w:tab/>
        <w:t xml:space="preserve">Decairá do direito de impugnar os termos deste Edital, perante o </w:t>
      </w:r>
      <w:r w:rsidRPr="004E5135">
        <w:rPr>
          <w:rFonts w:ascii="Verdana" w:hAnsi="Verdana"/>
          <w:b/>
          <w:sz w:val="18"/>
          <w:szCs w:val="18"/>
        </w:rPr>
        <w:t>MUNICÍPIO</w:t>
      </w:r>
      <w:r w:rsidRPr="004E5135">
        <w:rPr>
          <w:rFonts w:ascii="Verdana" w:hAnsi="Verdana"/>
          <w:sz w:val="18"/>
          <w:szCs w:val="18"/>
        </w:rPr>
        <w:t xml:space="preserve">, a </w:t>
      </w:r>
      <w:r w:rsidRPr="004E5135">
        <w:rPr>
          <w:rFonts w:ascii="Verdana" w:hAnsi="Verdana"/>
          <w:b/>
          <w:sz w:val="18"/>
          <w:szCs w:val="18"/>
        </w:rPr>
        <w:t>LICITANTE</w:t>
      </w:r>
      <w:r w:rsidRPr="004E5135">
        <w:rPr>
          <w:rFonts w:ascii="Verdana" w:hAnsi="Verdana"/>
          <w:sz w:val="18"/>
          <w:szCs w:val="18"/>
        </w:rPr>
        <w:t xml:space="preserve"> que não o fizer até o 2º (segundo) dia útil que anteceder à abertura dos envelopes de habilitação, hipótese em que tal comunicação não terá efeito de recurso.</w:t>
      </w:r>
    </w:p>
    <w:p w:rsidR="00E97480" w:rsidRDefault="00E97480" w:rsidP="00010E2D">
      <w:pPr>
        <w:tabs>
          <w:tab w:val="left" w:pos="567"/>
        </w:tabs>
        <w:ind w:left="567" w:hanging="567"/>
        <w:jc w:val="both"/>
        <w:rPr>
          <w:rFonts w:ascii="Verdana" w:hAnsi="Verdana"/>
          <w:sz w:val="18"/>
          <w:szCs w:val="18"/>
        </w:rPr>
      </w:pPr>
    </w:p>
    <w:p w:rsidR="00E97480" w:rsidRPr="00131B17" w:rsidRDefault="00E97480" w:rsidP="00E97480">
      <w:pPr>
        <w:autoSpaceDE w:val="0"/>
        <w:autoSpaceDN w:val="0"/>
        <w:adjustRightInd w:val="0"/>
        <w:jc w:val="both"/>
        <w:rPr>
          <w:rFonts w:ascii="Verdana" w:hAnsi="Verdana" w:cs="Verdana"/>
          <w:sz w:val="18"/>
          <w:szCs w:val="18"/>
        </w:rPr>
      </w:pPr>
      <w:r>
        <w:rPr>
          <w:rFonts w:ascii="Verdana" w:hAnsi="Verdana"/>
          <w:sz w:val="18"/>
          <w:szCs w:val="18"/>
        </w:rPr>
        <w:t xml:space="preserve">7.10 </w:t>
      </w:r>
      <w:r w:rsidRPr="00131B17">
        <w:rPr>
          <w:rFonts w:ascii="Verdana" w:hAnsi="Verdana" w:cs="Verdana"/>
          <w:sz w:val="18"/>
          <w:szCs w:val="18"/>
        </w:rPr>
        <w:t>A apresentação de impugnação contra o presente edital deve</w:t>
      </w:r>
      <w:r w:rsidR="001F3C9C">
        <w:rPr>
          <w:rFonts w:ascii="Verdana" w:hAnsi="Verdana" w:cs="Verdana"/>
          <w:sz w:val="18"/>
          <w:szCs w:val="18"/>
        </w:rPr>
        <w:t>rá</w:t>
      </w:r>
      <w:r w:rsidRPr="00131B17">
        <w:rPr>
          <w:rFonts w:ascii="Verdana" w:hAnsi="Verdana" w:cs="Verdana"/>
          <w:sz w:val="18"/>
          <w:szCs w:val="18"/>
        </w:rPr>
        <w:t xml:space="preserve"> </w:t>
      </w:r>
      <w:r w:rsidR="001F3C9C" w:rsidRPr="004E5135">
        <w:rPr>
          <w:rFonts w:ascii="Verdana" w:hAnsi="Verdana"/>
          <w:sz w:val="18"/>
          <w:szCs w:val="18"/>
        </w:rPr>
        <w:t>ser protocolado no Protocolo Geral do Município</w:t>
      </w:r>
      <w:r w:rsidRPr="00131B17">
        <w:rPr>
          <w:rFonts w:ascii="Verdana" w:hAnsi="Verdana" w:cs="Verdana"/>
          <w:sz w:val="18"/>
          <w:szCs w:val="18"/>
        </w:rPr>
        <w:t>, anexando os seguintes documentos, sob pena de não acolhimento:</w:t>
      </w:r>
    </w:p>
    <w:p w:rsidR="00E97480" w:rsidRPr="00131B17" w:rsidRDefault="00E97480" w:rsidP="00E97480">
      <w:pPr>
        <w:autoSpaceDE w:val="0"/>
        <w:autoSpaceDN w:val="0"/>
        <w:adjustRightInd w:val="0"/>
        <w:jc w:val="both"/>
        <w:rPr>
          <w:rFonts w:ascii="Verdana" w:hAnsi="Verdana" w:cs="Arial"/>
          <w:color w:val="000000"/>
          <w:sz w:val="18"/>
          <w:szCs w:val="18"/>
        </w:rPr>
      </w:pPr>
      <w:r w:rsidRPr="00131B17">
        <w:rPr>
          <w:rFonts w:ascii="Verdana" w:hAnsi="Verdana" w:cs="Arial"/>
          <w:color w:val="000000"/>
          <w:sz w:val="18"/>
          <w:szCs w:val="18"/>
        </w:rPr>
        <w:t>a) cópia devidamente autenticada de CPF ou RG, em se tratando de pessoa física ou CNPJ;</w:t>
      </w:r>
    </w:p>
    <w:p w:rsidR="00E97480" w:rsidRPr="00131B17" w:rsidRDefault="00E97480" w:rsidP="00E97480">
      <w:pPr>
        <w:autoSpaceDE w:val="0"/>
        <w:autoSpaceDN w:val="0"/>
        <w:adjustRightInd w:val="0"/>
        <w:jc w:val="both"/>
        <w:rPr>
          <w:rFonts w:ascii="Verdana" w:hAnsi="Verdana" w:cs="Arial"/>
          <w:color w:val="000000"/>
          <w:sz w:val="18"/>
          <w:szCs w:val="18"/>
        </w:rPr>
      </w:pPr>
      <w:r w:rsidRPr="00131B17">
        <w:rPr>
          <w:rFonts w:ascii="Verdana" w:hAnsi="Verdana" w:cs="Arial"/>
          <w:color w:val="000000"/>
          <w:sz w:val="18"/>
          <w:szCs w:val="18"/>
        </w:rPr>
        <w:t>b) Procuração (quando for o caso);</w:t>
      </w:r>
    </w:p>
    <w:p w:rsidR="00E97480" w:rsidRPr="00131B17" w:rsidRDefault="00E97480" w:rsidP="00E97480">
      <w:pPr>
        <w:autoSpaceDE w:val="0"/>
        <w:autoSpaceDN w:val="0"/>
        <w:adjustRightInd w:val="0"/>
        <w:jc w:val="both"/>
        <w:rPr>
          <w:rFonts w:ascii="Verdana" w:hAnsi="Verdana" w:cs="Arial"/>
          <w:color w:val="000000"/>
          <w:sz w:val="18"/>
          <w:szCs w:val="18"/>
        </w:rPr>
      </w:pPr>
      <w:r w:rsidRPr="00131B17">
        <w:rPr>
          <w:rFonts w:ascii="Verdana" w:hAnsi="Verdana" w:cs="Arial"/>
          <w:color w:val="000000"/>
          <w:sz w:val="18"/>
          <w:szCs w:val="18"/>
        </w:rPr>
        <w:t>c) Atos Constitutivos, em se tratando de pessoa jurídica (por documento original ou cópia autenticada).</w:t>
      </w:r>
    </w:p>
    <w:p w:rsidR="00E97480" w:rsidRPr="004E5135" w:rsidRDefault="00E97480" w:rsidP="00010E2D">
      <w:pPr>
        <w:tabs>
          <w:tab w:val="left" w:pos="567"/>
        </w:tabs>
        <w:ind w:left="567" w:hanging="567"/>
        <w:jc w:val="both"/>
        <w:rPr>
          <w:rFonts w:ascii="Verdana" w:hAnsi="Verdana"/>
          <w:sz w:val="18"/>
          <w:szCs w:val="18"/>
        </w:rPr>
      </w:pPr>
    </w:p>
    <w:p w:rsidR="00C14D0C" w:rsidRPr="004E5135" w:rsidRDefault="00C14D0C" w:rsidP="00010E2D">
      <w:pPr>
        <w:tabs>
          <w:tab w:val="left" w:pos="567"/>
        </w:tabs>
        <w:ind w:left="567" w:hanging="567"/>
        <w:jc w:val="both"/>
        <w:rPr>
          <w:rFonts w:ascii="Verdana" w:hAnsi="Verdana"/>
          <w:b/>
          <w:sz w:val="18"/>
          <w:szCs w:val="18"/>
        </w:rPr>
      </w:pPr>
      <w:r w:rsidRPr="004E5135">
        <w:rPr>
          <w:rFonts w:ascii="Verdana" w:hAnsi="Verdana"/>
          <w:b/>
          <w:sz w:val="18"/>
          <w:szCs w:val="18"/>
        </w:rPr>
        <w:t>8.</w:t>
      </w:r>
      <w:r w:rsidRPr="004E5135">
        <w:rPr>
          <w:rFonts w:ascii="Verdana" w:hAnsi="Verdana"/>
          <w:b/>
          <w:sz w:val="18"/>
          <w:szCs w:val="18"/>
        </w:rPr>
        <w:tab/>
      </w:r>
      <w:r w:rsidRPr="004E5135">
        <w:rPr>
          <w:rFonts w:ascii="Verdana" w:hAnsi="Verdana"/>
          <w:b/>
          <w:sz w:val="18"/>
          <w:szCs w:val="18"/>
          <w:u w:val="single"/>
        </w:rPr>
        <w:t>DISPOSIÇÕES GERAIS</w:t>
      </w:r>
    </w:p>
    <w:p w:rsidR="00026713" w:rsidRDefault="00026713" w:rsidP="00010E2D">
      <w:pPr>
        <w:tabs>
          <w:tab w:val="left" w:pos="397"/>
        </w:tabs>
        <w:ind w:left="567" w:hanging="567"/>
        <w:jc w:val="both"/>
        <w:rPr>
          <w:rFonts w:ascii="Verdana" w:hAnsi="Verdana"/>
          <w:sz w:val="18"/>
          <w:szCs w:val="18"/>
        </w:rPr>
      </w:pPr>
    </w:p>
    <w:p w:rsidR="00C14D0C" w:rsidRPr="004E5135" w:rsidRDefault="00C14D0C" w:rsidP="00010E2D">
      <w:pPr>
        <w:tabs>
          <w:tab w:val="left" w:pos="397"/>
        </w:tabs>
        <w:ind w:left="567" w:hanging="567"/>
        <w:jc w:val="both"/>
        <w:rPr>
          <w:rFonts w:ascii="Verdana" w:hAnsi="Verdana"/>
          <w:sz w:val="18"/>
          <w:szCs w:val="18"/>
        </w:rPr>
      </w:pPr>
      <w:r w:rsidRPr="004E5135">
        <w:rPr>
          <w:rFonts w:ascii="Verdana" w:hAnsi="Verdana"/>
          <w:sz w:val="18"/>
          <w:szCs w:val="18"/>
        </w:rPr>
        <w:t>8.1</w:t>
      </w:r>
      <w:r w:rsidRPr="004E5135">
        <w:rPr>
          <w:rFonts w:ascii="Verdana" w:hAnsi="Verdana"/>
          <w:sz w:val="18"/>
          <w:szCs w:val="18"/>
        </w:rPr>
        <w:tab/>
      </w:r>
      <w:r w:rsidR="00010E2D" w:rsidRPr="004E5135">
        <w:rPr>
          <w:rFonts w:ascii="Verdana" w:hAnsi="Verdana"/>
          <w:sz w:val="18"/>
          <w:szCs w:val="18"/>
        </w:rPr>
        <w:tab/>
      </w:r>
      <w:r w:rsidRPr="004E5135">
        <w:rPr>
          <w:rFonts w:ascii="Verdana" w:hAnsi="Verdana"/>
          <w:sz w:val="18"/>
          <w:szCs w:val="18"/>
        </w:rPr>
        <w:t xml:space="preserve">As dúvidas quanto à interpretação dos termos deste Edital e de seus anexos, deverão ser apresentadas ao </w:t>
      </w:r>
      <w:r w:rsidRPr="004E5135">
        <w:rPr>
          <w:rFonts w:ascii="Verdana" w:hAnsi="Verdana"/>
          <w:b/>
          <w:sz w:val="18"/>
          <w:szCs w:val="18"/>
        </w:rPr>
        <w:t>MUNICÍPIO</w:t>
      </w:r>
      <w:r w:rsidRPr="004E5135">
        <w:rPr>
          <w:rFonts w:ascii="Verdana" w:hAnsi="Verdana"/>
          <w:sz w:val="18"/>
          <w:szCs w:val="18"/>
        </w:rPr>
        <w:t xml:space="preserve">, por escrito, no endereço abaixo, até </w:t>
      </w:r>
      <w:proofErr w:type="gramStart"/>
      <w:r w:rsidR="002B327C" w:rsidRPr="004E5135">
        <w:rPr>
          <w:rFonts w:ascii="Verdana" w:hAnsi="Verdana"/>
          <w:sz w:val="18"/>
          <w:szCs w:val="18"/>
        </w:rPr>
        <w:t>5</w:t>
      </w:r>
      <w:proofErr w:type="gramEnd"/>
      <w:r w:rsidRPr="004E5135">
        <w:rPr>
          <w:rFonts w:ascii="Verdana" w:hAnsi="Verdana"/>
          <w:sz w:val="18"/>
          <w:szCs w:val="18"/>
        </w:rPr>
        <w:t xml:space="preserve"> (</w:t>
      </w:r>
      <w:r w:rsidR="002B327C" w:rsidRPr="004E5135">
        <w:rPr>
          <w:rFonts w:ascii="Verdana" w:hAnsi="Verdana"/>
          <w:sz w:val="18"/>
          <w:szCs w:val="18"/>
        </w:rPr>
        <w:t>cinco)</w:t>
      </w:r>
      <w:r w:rsidRPr="004E5135">
        <w:rPr>
          <w:rFonts w:ascii="Verdana" w:hAnsi="Verdana"/>
          <w:sz w:val="18"/>
          <w:szCs w:val="18"/>
        </w:rPr>
        <w:t xml:space="preserve"> dias úteis antes da entrega das propostas, sob pena de ficarem sujeitas à exclusiva interpretação do </w:t>
      </w:r>
      <w:r w:rsidRPr="004E5135">
        <w:rPr>
          <w:rFonts w:ascii="Verdana" w:hAnsi="Verdana"/>
          <w:b/>
          <w:sz w:val="18"/>
          <w:szCs w:val="18"/>
        </w:rPr>
        <w:t>MUNICÍPIO</w:t>
      </w:r>
      <w:r w:rsidRPr="004E5135">
        <w:rPr>
          <w:rFonts w:ascii="Verdana" w:hAnsi="Verdana"/>
          <w:sz w:val="18"/>
          <w:szCs w:val="18"/>
        </w:rPr>
        <w:t>, por ocasião do julgamento das propostas, ou durante a execução dos serviços:</w:t>
      </w:r>
    </w:p>
    <w:p w:rsidR="00C14D0C" w:rsidRPr="004E5135" w:rsidRDefault="00C14D0C" w:rsidP="00010E2D">
      <w:pPr>
        <w:tabs>
          <w:tab w:val="left" w:pos="397"/>
        </w:tabs>
        <w:ind w:left="567" w:hanging="567"/>
        <w:jc w:val="both"/>
        <w:rPr>
          <w:rFonts w:ascii="Verdana" w:hAnsi="Verdana"/>
          <w:sz w:val="18"/>
          <w:szCs w:val="18"/>
        </w:rPr>
      </w:pPr>
    </w:p>
    <w:p w:rsidR="00C14D0C" w:rsidRPr="004E5135" w:rsidRDefault="00C14D0C" w:rsidP="00010E2D">
      <w:pPr>
        <w:tabs>
          <w:tab w:val="left" w:pos="397"/>
        </w:tabs>
        <w:ind w:left="567" w:hanging="567"/>
        <w:jc w:val="both"/>
        <w:rPr>
          <w:rFonts w:ascii="Verdana" w:hAnsi="Verdana"/>
          <w:b/>
          <w:sz w:val="18"/>
          <w:szCs w:val="18"/>
        </w:rPr>
      </w:pPr>
      <w:r w:rsidRPr="004E5135">
        <w:rPr>
          <w:rFonts w:ascii="Verdana" w:hAnsi="Verdana"/>
          <w:sz w:val="18"/>
          <w:szCs w:val="18"/>
        </w:rPr>
        <w:tab/>
      </w:r>
      <w:r w:rsidRPr="004E5135">
        <w:rPr>
          <w:rFonts w:ascii="Verdana" w:hAnsi="Verdana"/>
          <w:sz w:val="18"/>
          <w:szCs w:val="18"/>
        </w:rPr>
        <w:tab/>
      </w:r>
      <w:r w:rsidRPr="004E5135">
        <w:rPr>
          <w:rFonts w:ascii="Verdana" w:hAnsi="Verdana"/>
          <w:b/>
          <w:sz w:val="18"/>
          <w:szCs w:val="18"/>
        </w:rPr>
        <w:t>MUNICÍPIO DE SÃO MATEUS</w:t>
      </w:r>
    </w:p>
    <w:p w:rsidR="00773C2D" w:rsidRPr="004E5135" w:rsidRDefault="00773C2D" w:rsidP="00010E2D">
      <w:pPr>
        <w:tabs>
          <w:tab w:val="left" w:pos="397"/>
        </w:tabs>
        <w:ind w:left="567" w:hanging="567"/>
        <w:jc w:val="both"/>
        <w:rPr>
          <w:rFonts w:ascii="Verdana" w:hAnsi="Verdana"/>
          <w:sz w:val="18"/>
          <w:szCs w:val="18"/>
        </w:rPr>
      </w:pPr>
      <w:r w:rsidRPr="004E5135">
        <w:rPr>
          <w:rFonts w:ascii="Verdana" w:hAnsi="Verdana"/>
          <w:sz w:val="18"/>
          <w:szCs w:val="18"/>
        </w:rPr>
        <w:tab/>
      </w:r>
      <w:r w:rsidRPr="004E5135">
        <w:rPr>
          <w:rFonts w:ascii="Verdana" w:hAnsi="Verdana"/>
          <w:sz w:val="18"/>
          <w:szCs w:val="18"/>
        </w:rPr>
        <w:tab/>
      </w:r>
      <w:r w:rsidR="008D1A3B" w:rsidRPr="004E5135">
        <w:rPr>
          <w:rFonts w:ascii="Verdana" w:hAnsi="Verdana"/>
          <w:sz w:val="18"/>
          <w:szCs w:val="18"/>
        </w:rPr>
        <w:t xml:space="preserve">Av. Jones dos </w:t>
      </w:r>
      <w:proofErr w:type="gramStart"/>
      <w:r w:rsidR="008D1A3B" w:rsidRPr="004E5135">
        <w:rPr>
          <w:rFonts w:ascii="Verdana" w:hAnsi="Verdana"/>
          <w:sz w:val="18"/>
          <w:szCs w:val="18"/>
        </w:rPr>
        <w:t>Santos Neves</w:t>
      </w:r>
      <w:proofErr w:type="gramEnd"/>
      <w:r w:rsidR="008D1A3B" w:rsidRPr="004E5135">
        <w:rPr>
          <w:rFonts w:ascii="Verdana" w:hAnsi="Verdana"/>
          <w:sz w:val="18"/>
          <w:szCs w:val="18"/>
        </w:rPr>
        <w:t>, nº 70</w:t>
      </w:r>
      <w:r w:rsidRPr="004E5135">
        <w:rPr>
          <w:rFonts w:ascii="Verdana" w:hAnsi="Verdana"/>
          <w:sz w:val="18"/>
          <w:szCs w:val="18"/>
        </w:rPr>
        <w:t xml:space="preserve"> – Centro - </w:t>
      </w:r>
      <w:r w:rsidR="008D1A3B" w:rsidRPr="004E5135">
        <w:rPr>
          <w:rFonts w:ascii="Verdana" w:hAnsi="Verdana"/>
          <w:sz w:val="18"/>
          <w:szCs w:val="18"/>
        </w:rPr>
        <w:t>São Mateus – ES - CEP 29930-000</w:t>
      </w:r>
    </w:p>
    <w:p w:rsidR="00773C2D" w:rsidRPr="004E5135" w:rsidRDefault="00773C2D" w:rsidP="00010E2D">
      <w:pPr>
        <w:tabs>
          <w:tab w:val="left" w:pos="397"/>
        </w:tabs>
        <w:ind w:left="567" w:hanging="567"/>
        <w:jc w:val="both"/>
        <w:rPr>
          <w:rFonts w:ascii="Verdana" w:hAnsi="Verdana"/>
          <w:sz w:val="18"/>
          <w:szCs w:val="18"/>
        </w:rPr>
      </w:pPr>
      <w:r w:rsidRPr="004E5135">
        <w:rPr>
          <w:rFonts w:ascii="Verdana" w:hAnsi="Verdana"/>
          <w:sz w:val="18"/>
          <w:szCs w:val="18"/>
        </w:rPr>
        <w:tab/>
      </w:r>
      <w:r w:rsidRPr="004E5135">
        <w:rPr>
          <w:rFonts w:ascii="Verdana" w:hAnsi="Verdana"/>
          <w:sz w:val="18"/>
          <w:szCs w:val="18"/>
        </w:rPr>
        <w:tab/>
        <w:t>Ref.: Ed</w:t>
      </w:r>
      <w:r w:rsidR="008D1A3B" w:rsidRPr="004E5135">
        <w:rPr>
          <w:rFonts w:ascii="Verdana" w:hAnsi="Verdana"/>
          <w:sz w:val="18"/>
          <w:szCs w:val="18"/>
        </w:rPr>
        <w:t xml:space="preserve">ital de Concorrência nº </w:t>
      </w:r>
      <w:r w:rsidR="008A4F21">
        <w:rPr>
          <w:rFonts w:ascii="Verdana" w:hAnsi="Verdana"/>
          <w:sz w:val="18"/>
          <w:szCs w:val="18"/>
        </w:rPr>
        <w:t>003/2016</w:t>
      </w:r>
    </w:p>
    <w:p w:rsidR="00773C2D" w:rsidRPr="004E5135" w:rsidRDefault="00773C2D" w:rsidP="00010E2D">
      <w:pPr>
        <w:tabs>
          <w:tab w:val="left" w:pos="397"/>
        </w:tabs>
        <w:ind w:left="567" w:hanging="567"/>
        <w:jc w:val="both"/>
        <w:rPr>
          <w:rFonts w:ascii="Verdana" w:hAnsi="Verdana"/>
          <w:sz w:val="18"/>
          <w:szCs w:val="18"/>
        </w:rPr>
      </w:pPr>
      <w:r w:rsidRPr="004E5135">
        <w:rPr>
          <w:rFonts w:ascii="Verdana" w:hAnsi="Verdana"/>
          <w:sz w:val="18"/>
          <w:szCs w:val="18"/>
        </w:rPr>
        <w:tab/>
      </w:r>
      <w:r w:rsidRPr="004E5135">
        <w:rPr>
          <w:rFonts w:ascii="Verdana" w:hAnsi="Verdana"/>
          <w:sz w:val="18"/>
          <w:szCs w:val="18"/>
        </w:rPr>
        <w:tab/>
        <w:t>At.: COMISSÃO PERMANENTE DE LICITAÇÃO</w:t>
      </w:r>
    </w:p>
    <w:p w:rsidR="00773C2D" w:rsidRPr="004E5135" w:rsidRDefault="00773C2D" w:rsidP="00010E2D">
      <w:pPr>
        <w:tabs>
          <w:tab w:val="left" w:pos="397"/>
        </w:tabs>
        <w:ind w:left="567" w:hanging="567"/>
        <w:jc w:val="both"/>
        <w:rPr>
          <w:rFonts w:ascii="Verdana" w:hAnsi="Verdana"/>
          <w:sz w:val="18"/>
          <w:szCs w:val="18"/>
        </w:rPr>
      </w:pPr>
      <w:r w:rsidRPr="004E5135">
        <w:rPr>
          <w:rFonts w:ascii="Verdana" w:hAnsi="Verdana"/>
          <w:sz w:val="18"/>
          <w:szCs w:val="18"/>
        </w:rPr>
        <w:tab/>
      </w:r>
      <w:r w:rsidRPr="004E5135">
        <w:rPr>
          <w:rFonts w:ascii="Verdana" w:hAnsi="Verdana"/>
          <w:sz w:val="18"/>
          <w:szCs w:val="18"/>
        </w:rPr>
        <w:tab/>
        <w:t>Tel.: (</w:t>
      </w:r>
      <w:proofErr w:type="gramStart"/>
      <w:r w:rsidRPr="004E5135">
        <w:rPr>
          <w:rFonts w:ascii="Verdana" w:hAnsi="Verdana"/>
          <w:sz w:val="18"/>
          <w:szCs w:val="18"/>
        </w:rPr>
        <w:t>0</w:t>
      </w:r>
      <w:proofErr w:type="gramEnd"/>
      <w:r w:rsidRPr="004E5135">
        <w:rPr>
          <w:rFonts w:ascii="Verdana" w:hAnsi="Verdana"/>
          <w:sz w:val="18"/>
          <w:szCs w:val="18"/>
        </w:rPr>
        <w:t xml:space="preserve"> xx 27) </w:t>
      </w:r>
      <w:r w:rsidR="008D1A3B" w:rsidRPr="004E5135">
        <w:rPr>
          <w:rFonts w:ascii="Verdana" w:hAnsi="Verdana"/>
          <w:sz w:val="18"/>
          <w:szCs w:val="18"/>
        </w:rPr>
        <w:t>3761 4850</w:t>
      </w:r>
    </w:p>
    <w:p w:rsidR="00C54117" w:rsidRPr="004E5135" w:rsidRDefault="00C54117" w:rsidP="00010E2D">
      <w:pPr>
        <w:tabs>
          <w:tab w:val="left" w:pos="397"/>
        </w:tabs>
        <w:ind w:left="567" w:hanging="567"/>
        <w:jc w:val="both"/>
        <w:rPr>
          <w:rFonts w:ascii="Verdana" w:hAnsi="Verdana"/>
          <w:sz w:val="18"/>
          <w:szCs w:val="18"/>
        </w:rPr>
      </w:pPr>
    </w:p>
    <w:p w:rsidR="00C14D0C" w:rsidRPr="004E5135" w:rsidRDefault="00C14D0C" w:rsidP="00010E2D">
      <w:pPr>
        <w:tabs>
          <w:tab w:val="left" w:pos="397"/>
        </w:tabs>
        <w:ind w:left="567" w:hanging="567"/>
        <w:jc w:val="both"/>
        <w:rPr>
          <w:rFonts w:ascii="Verdana" w:hAnsi="Verdana"/>
          <w:sz w:val="18"/>
          <w:szCs w:val="18"/>
        </w:rPr>
      </w:pPr>
      <w:r w:rsidRPr="004E5135">
        <w:rPr>
          <w:rFonts w:ascii="Verdana" w:hAnsi="Verdana"/>
          <w:sz w:val="18"/>
          <w:szCs w:val="18"/>
        </w:rPr>
        <w:t>8.2</w:t>
      </w:r>
      <w:r w:rsidRPr="004E5135">
        <w:rPr>
          <w:rFonts w:ascii="Verdana" w:hAnsi="Verdana"/>
          <w:sz w:val="18"/>
          <w:szCs w:val="18"/>
        </w:rPr>
        <w:tab/>
      </w:r>
      <w:r w:rsidR="006D78FB" w:rsidRPr="004E5135">
        <w:rPr>
          <w:rFonts w:ascii="Verdana" w:hAnsi="Verdana"/>
          <w:sz w:val="18"/>
          <w:szCs w:val="18"/>
        </w:rPr>
        <w:tab/>
      </w:r>
      <w:r w:rsidRPr="004E5135">
        <w:rPr>
          <w:rFonts w:ascii="Verdana" w:hAnsi="Verdana"/>
          <w:sz w:val="18"/>
          <w:szCs w:val="18"/>
        </w:rPr>
        <w:t xml:space="preserve">Antes do término da validade das propostas ou de sua prorrogação, a Comissão de Licitação comunicará </w:t>
      </w:r>
      <w:r w:rsidR="005B5EE4" w:rsidRPr="004E5135">
        <w:rPr>
          <w:rFonts w:ascii="Verdana" w:hAnsi="Verdana"/>
          <w:sz w:val="18"/>
          <w:szCs w:val="18"/>
        </w:rPr>
        <w:t>as</w:t>
      </w:r>
      <w:r w:rsidRPr="004E5135">
        <w:rPr>
          <w:rFonts w:ascii="Verdana" w:hAnsi="Verdana"/>
          <w:sz w:val="18"/>
          <w:szCs w:val="18"/>
        </w:rPr>
        <w:t xml:space="preserve"> </w:t>
      </w:r>
      <w:r w:rsidRPr="004E5135">
        <w:rPr>
          <w:rFonts w:ascii="Verdana" w:hAnsi="Verdana"/>
          <w:b/>
          <w:sz w:val="18"/>
          <w:szCs w:val="18"/>
        </w:rPr>
        <w:t>LICITANTES</w:t>
      </w:r>
      <w:r w:rsidRPr="004E5135">
        <w:rPr>
          <w:rFonts w:ascii="Verdana" w:hAnsi="Verdana"/>
          <w:sz w:val="18"/>
          <w:szCs w:val="18"/>
        </w:rPr>
        <w:t xml:space="preserve"> a proposta vencedora.</w:t>
      </w:r>
    </w:p>
    <w:p w:rsidR="00C14D0C" w:rsidRPr="004E5135" w:rsidRDefault="00C14D0C" w:rsidP="00010E2D">
      <w:pPr>
        <w:tabs>
          <w:tab w:val="left" w:pos="397"/>
        </w:tabs>
        <w:ind w:left="567" w:hanging="567"/>
        <w:jc w:val="both"/>
        <w:rPr>
          <w:rFonts w:ascii="Verdana" w:hAnsi="Verdana"/>
          <w:sz w:val="18"/>
          <w:szCs w:val="18"/>
        </w:rPr>
      </w:pPr>
    </w:p>
    <w:p w:rsidR="00C14D0C" w:rsidRPr="004E5135" w:rsidRDefault="00C14D0C" w:rsidP="00010E2D">
      <w:pPr>
        <w:tabs>
          <w:tab w:val="left" w:pos="397"/>
        </w:tabs>
        <w:ind w:left="567" w:hanging="567"/>
        <w:jc w:val="both"/>
        <w:rPr>
          <w:rFonts w:ascii="Verdana" w:hAnsi="Verdana"/>
          <w:sz w:val="18"/>
          <w:szCs w:val="18"/>
        </w:rPr>
      </w:pPr>
      <w:r w:rsidRPr="004E5135">
        <w:rPr>
          <w:rFonts w:ascii="Verdana" w:hAnsi="Verdana"/>
          <w:sz w:val="18"/>
          <w:szCs w:val="18"/>
        </w:rPr>
        <w:t>8.3</w:t>
      </w:r>
      <w:r w:rsidRPr="004E5135">
        <w:rPr>
          <w:rFonts w:ascii="Verdana" w:hAnsi="Verdana"/>
          <w:sz w:val="18"/>
          <w:szCs w:val="18"/>
        </w:rPr>
        <w:tab/>
      </w:r>
      <w:r w:rsidR="006D78FB" w:rsidRPr="004E5135">
        <w:rPr>
          <w:rFonts w:ascii="Verdana" w:hAnsi="Verdana"/>
          <w:sz w:val="18"/>
          <w:szCs w:val="18"/>
        </w:rPr>
        <w:tab/>
      </w:r>
      <w:r w:rsidRPr="004E5135">
        <w:rPr>
          <w:rFonts w:ascii="Verdana" w:hAnsi="Verdana"/>
          <w:sz w:val="18"/>
          <w:szCs w:val="18"/>
        </w:rPr>
        <w:t xml:space="preserve">A </w:t>
      </w:r>
      <w:r w:rsidRPr="004E5135">
        <w:rPr>
          <w:rFonts w:ascii="Verdana" w:hAnsi="Verdana"/>
          <w:b/>
          <w:sz w:val="18"/>
          <w:szCs w:val="18"/>
        </w:rPr>
        <w:t>LICITANTE</w:t>
      </w:r>
      <w:r w:rsidRPr="004E5135">
        <w:rPr>
          <w:rFonts w:ascii="Verdana" w:hAnsi="Verdana"/>
          <w:sz w:val="18"/>
          <w:szCs w:val="18"/>
        </w:rPr>
        <w:t xml:space="preserve"> que, convocada a assinar o Contrato, não o fizer dentro de </w:t>
      </w:r>
      <w:r w:rsidR="00667959">
        <w:rPr>
          <w:rFonts w:ascii="Verdana" w:hAnsi="Verdana"/>
          <w:sz w:val="18"/>
          <w:szCs w:val="18"/>
        </w:rPr>
        <w:t>30</w:t>
      </w:r>
      <w:r w:rsidR="008D1DDB">
        <w:rPr>
          <w:rFonts w:ascii="Verdana" w:hAnsi="Verdana"/>
          <w:sz w:val="18"/>
          <w:szCs w:val="18"/>
        </w:rPr>
        <w:t xml:space="preserve"> (</w:t>
      </w:r>
      <w:r w:rsidR="00667959">
        <w:rPr>
          <w:rFonts w:ascii="Verdana" w:hAnsi="Verdana"/>
          <w:sz w:val="18"/>
          <w:szCs w:val="18"/>
        </w:rPr>
        <w:t>trinta</w:t>
      </w:r>
      <w:r w:rsidRPr="004E5135">
        <w:rPr>
          <w:rFonts w:ascii="Verdana" w:hAnsi="Verdana"/>
          <w:sz w:val="18"/>
          <w:szCs w:val="18"/>
        </w:rPr>
        <w:t xml:space="preserve">) dias corridos, a contar da data da convocação pelo </w:t>
      </w:r>
      <w:r w:rsidRPr="004E5135">
        <w:rPr>
          <w:rFonts w:ascii="Verdana" w:hAnsi="Verdana"/>
          <w:b/>
          <w:sz w:val="18"/>
          <w:szCs w:val="18"/>
        </w:rPr>
        <w:t>MUNICÍPIO</w:t>
      </w:r>
      <w:r w:rsidRPr="004E5135">
        <w:rPr>
          <w:rFonts w:ascii="Verdana" w:hAnsi="Verdana"/>
          <w:sz w:val="18"/>
          <w:szCs w:val="18"/>
        </w:rPr>
        <w:t xml:space="preserve">, por desistência da </w:t>
      </w:r>
      <w:r w:rsidRPr="004E5135">
        <w:rPr>
          <w:rFonts w:ascii="Verdana" w:hAnsi="Verdana"/>
          <w:b/>
          <w:sz w:val="18"/>
          <w:szCs w:val="18"/>
        </w:rPr>
        <w:t>LICITANTE</w:t>
      </w:r>
      <w:r w:rsidRPr="004E5135">
        <w:rPr>
          <w:rFonts w:ascii="Verdana" w:hAnsi="Verdana"/>
          <w:sz w:val="18"/>
          <w:szCs w:val="18"/>
        </w:rPr>
        <w:t xml:space="preserve"> vencedora ou por motivo a ela atribuível, ficará sujeita à aplicação de sanções, tanto no âmbito da administração do </w:t>
      </w:r>
      <w:r w:rsidRPr="004E5135">
        <w:rPr>
          <w:rFonts w:ascii="Verdana" w:hAnsi="Verdana"/>
          <w:b/>
          <w:sz w:val="18"/>
          <w:szCs w:val="18"/>
        </w:rPr>
        <w:t>MUNICÍPIO</w:t>
      </w:r>
      <w:r w:rsidRPr="004E5135">
        <w:rPr>
          <w:rFonts w:ascii="Verdana" w:hAnsi="Verdana"/>
          <w:sz w:val="18"/>
          <w:szCs w:val="18"/>
        </w:rPr>
        <w:t xml:space="preserve">, como as legais cabíveis, inclusive a reivindicação de perdas e danos, ficando facultado ao </w:t>
      </w:r>
      <w:r w:rsidRPr="004E5135">
        <w:rPr>
          <w:rFonts w:ascii="Verdana" w:hAnsi="Verdana"/>
          <w:b/>
          <w:sz w:val="18"/>
          <w:szCs w:val="18"/>
        </w:rPr>
        <w:t>MUNICÍPIO</w:t>
      </w:r>
      <w:r w:rsidRPr="004E5135">
        <w:rPr>
          <w:rFonts w:ascii="Verdana" w:hAnsi="Verdana"/>
          <w:sz w:val="18"/>
          <w:szCs w:val="18"/>
        </w:rPr>
        <w:t xml:space="preserve"> optar pelo cancelamento da licitação ou chamar as demais </w:t>
      </w:r>
      <w:r w:rsidRPr="004E5135">
        <w:rPr>
          <w:rFonts w:ascii="Verdana" w:hAnsi="Verdana"/>
          <w:b/>
          <w:sz w:val="18"/>
          <w:szCs w:val="18"/>
        </w:rPr>
        <w:t>LICITANTES</w:t>
      </w:r>
      <w:r w:rsidRPr="004E5135">
        <w:rPr>
          <w:rFonts w:ascii="Verdana" w:hAnsi="Verdana"/>
          <w:sz w:val="18"/>
          <w:szCs w:val="18"/>
        </w:rPr>
        <w:t xml:space="preserve">, na ordem de classificação de suas propostas, desde que aceitas as mesmas condições oferecidas pela </w:t>
      </w:r>
      <w:r w:rsidRPr="004E5135">
        <w:rPr>
          <w:rFonts w:ascii="Verdana" w:hAnsi="Verdana"/>
          <w:b/>
          <w:sz w:val="18"/>
          <w:szCs w:val="18"/>
        </w:rPr>
        <w:t>LICITANTE</w:t>
      </w:r>
      <w:r w:rsidRPr="004E5135">
        <w:rPr>
          <w:rFonts w:ascii="Verdana" w:hAnsi="Verdana"/>
          <w:sz w:val="18"/>
          <w:szCs w:val="18"/>
        </w:rPr>
        <w:t xml:space="preserve"> desistente, inclusive quanto ao preço.</w:t>
      </w:r>
    </w:p>
    <w:p w:rsidR="00C14D0C" w:rsidRPr="004E5135" w:rsidRDefault="00C14D0C">
      <w:pPr>
        <w:tabs>
          <w:tab w:val="left" w:pos="454"/>
          <w:tab w:val="left" w:pos="680"/>
        </w:tabs>
        <w:ind w:left="680" w:hanging="680"/>
        <w:jc w:val="both"/>
        <w:rPr>
          <w:rFonts w:ascii="Verdana" w:hAnsi="Verdana"/>
          <w:sz w:val="18"/>
          <w:szCs w:val="18"/>
        </w:rPr>
      </w:pPr>
    </w:p>
    <w:p w:rsidR="00C14D0C" w:rsidRPr="004E5135" w:rsidRDefault="00C14D0C" w:rsidP="006D78FB">
      <w:pPr>
        <w:tabs>
          <w:tab w:val="left" w:pos="567"/>
        </w:tabs>
        <w:ind w:left="567" w:hanging="567"/>
        <w:jc w:val="both"/>
        <w:rPr>
          <w:rFonts w:ascii="Verdana" w:hAnsi="Verdana"/>
          <w:sz w:val="18"/>
          <w:szCs w:val="18"/>
        </w:rPr>
      </w:pPr>
      <w:r w:rsidRPr="004E5135">
        <w:rPr>
          <w:rFonts w:ascii="Verdana" w:hAnsi="Verdana"/>
          <w:sz w:val="18"/>
          <w:szCs w:val="18"/>
        </w:rPr>
        <w:t>8.3.1</w:t>
      </w:r>
      <w:r w:rsidRPr="004E5135">
        <w:rPr>
          <w:rFonts w:ascii="Verdana" w:hAnsi="Verdana"/>
          <w:sz w:val="18"/>
          <w:szCs w:val="18"/>
        </w:rPr>
        <w:tab/>
        <w:t xml:space="preserve">Presume-se a desistência da </w:t>
      </w:r>
      <w:r w:rsidRPr="004E5135">
        <w:rPr>
          <w:rFonts w:ascii="Verdana" w:hAnsi="Verdana"/>
          <w:b/>
          <w:sz w:val="18"/>
          <w:szCs w:val="18"/>
        </w:rPr>
        <w:t>LICITANTE</w:t>
      </w:r>
      <w:r w:rsidRPr="004E5135">
        <w:rPr>
          <w:rFonts w:ascii="Verdana" w:hAnsi="Verdana"/>
          <w:sz w:val="18"/>
          <w:szCs w:val="18"/>
        </w:rPr>
        <w:t xml:space="preserve"> de celebrar o Contrato quando, esgotado o prazo respectivo para sua celebração, não tenha ocorrido a aposição da assinatura de seu(s) representante(s) </w:t>
      </w:r>
      <w:proofErr w:type="gramStart"/>
      <w:r w:rsidRPr="004E5135">
        <w:rPr>
          <w:rFonts w:ascii="Verdana" w:hAnsi="Verdana"/>
          <w:sz w:val="18"/>
          <w:szCs w:val="18"/>
        </w:rPr>
        <w:t>legal(</w:t>
      </w:r>
      <w:proofErr w:type="gramEnd"/>
      <w:r w:rsidRPr="004E5135">
        <w:rPr>
          <w:rFonts w:ascii="Verdana" w:hAnsi="Verdana"/>
          <w:sz w:val="18"/>
          <w:szCs w:val="18"/>
        </w:rPr>
        <w:t>is) no instrumento do Contrato.</w:t>
      </w:r>
    </w:p>
    <w:p w:rsidR="00C14D0C" w:rsidRPr="004E5135" w:rsidRDefault="00C14D0C">
      <w:pPr>
        <w:tabs>
          <w:tab w:val="left" w:pos="567"/>
        </w:tabs>
        <w:ind w:left="737" w:hanging="737"/>
        <w:jc w:val="both"/>
        <w:rPr>
          <w:rFonts w:ascii="Verdana" w:hAnsi="Verdana"/>
          <w:sz w:val="18"/>
          <w:szCs w:val="18"/>
        </w:rPr>
      </w:pPr>
    </w:p>
    <w:p w:rsidR="00C14D0C" w:rsidRPr="004E5135" w:rsidRDefault="00C14D0C" w:rsidP="006D78FB">
      <w:pPr>
        <w:tabs>
          <w:tab w:val="left" w:pos="567"/>
        </w:tabs>
        <w:ind w:left="567" w:hanging="567"/>
        <w:jc w:val="both"/>
        <w:rPr>
          <w:rFonts w:ascii="Verdana" w:hAnsi="Verdana"/>
          <w:sz w:val="18"/>
          <w:szCs w:val="18"/>
        </w:rPr>
      </w:pPr>
      <w:r w:rsidRPr="004E5135">
        <w:rPr>
          <w:rFonts w:ascii="Verdana" w:hAnsi="Verdana"/>
          <w:sz w:val="18"/>
          <w:szCs w:val="18"/>
        </w:rPr>
        <w:t>8.3.2</w:t>
      </w:r>
      <w:r w:rsidRPr="004E5135">
        <w:rPr>
          <w:rFonts w:ascii="Verdana" w:hAnsi="Verdana"/>
          <w:sz w:val="18"/>
          <w:szCs w:val="18"/>
        </w:rPr>
        <w:tab/>
        <w:t xml:space="preserve">O prazo para assinatura poderá ser prorrogado uma vez, por igual período, quando solicitado pela </w:t>
      </w:r>
      <w:r w:rsidRPr="004E5135">
        <w:rPr>
          <w:rFonts w:ascii="Verdana" w:hAnsi="Verdana"/>
          <w:b/>
          <w:sz w:val="18"/>
          <w:szCs w:val="18"/>
        </w:rPr>
        <w:t>LICITANTE</w:t>
      </w:r>
      <w:r w:rsidRPr="004E5135">
        <w:rPr>
          <w:rFonts w:ascii="Verdana" w:hAnsi="Verdana"/>
          <w:sz w:val="18"/>
          <w:szCs w:val="18"/>
        </w:rPr>
        <w:t xml:space="preserve"> durante o seu transcurso e desde que ocorra motivo justificado e aceito pelo </w:t>
      </w:r>
      <w:r w:rsidRPr="004E5135">
        <w:rPr>
          <w:rFonts w:ascii="Verdana" w:hAnsi="Verdana"/>
          <w:b/>
          <w:sz w:val="18"/>
          <w:szCs w:val="18"/>
        </w:rPr>
        <w:t>MUNICÍPIO</w:t>
      </w:r>
      <w:r w:rsidRPr="004E5135">
        <w:rPr>
          <w:rFonts w:ascii="Verdana" w:hAnsi="Verdana"/>
          <w:sz w:val="18"/>
          <w:szCs w:val="18"/>
        </w:rPr>
        <w:t>.</w:t>
      </w:r>
    </w:p>
    <w:p w:rsidR="00C14D0C" w:rsidRPr="004E5135" w:rsidRDefault="00C14D0C">
      <w:pPr>
        <w:tabs>
          <w:tab w:val="left" w:pos="567"/>
        </w:tabs>
        <w:ind w:left="737" w:hanging="737"/>
        <w:jc w:val="both"/>
        <w:rPr>
          <w:rFonts w:ascii="Verdana" w:hAnsi="Verdana"/>
          <w:sz w:val="18"/>
          <w:szCs w:val="18"/>
        </w:rPr>
      </w:pPr>
    </w:p>
    <w:p w:rsidR="00C14D0C" w:rsidRPr="004E5135" w:rsidRDefault="00C14D0C">
      <w:pPr>
        <w:pStyle w:val="Recuodecorpodetexto2"/>
        <w:rPr>
          <w:rFonts w:ascii="Verdana" w:hAnsi="Verdana"/>
          <w:sz w:val="18"/>
          <w:szCs w:val="18"/>
        </w:rPr>
      </w:pPr>
      <w:r w:rsidRPr="004E5135">
        <w:rPr>
          <w:rFonts w:ascii="Verdana" w:hAnsi="Verdana"/>
          <w:sz w:val="18"/>
          <w:szCs w:val="18"/>
        </w:rPr>
        <w:t>8.4</w:t>
      </w:r>
      <w:r w:rsidRPr="004E5135">
        <w:rPr>
          <w:rFonts w:ascii="Verdana" w:hAnsi="Verdana"/>
          <w:sz w:val="18"/>
          <w:szCs w:val="18"/>
        </w:rPr>
        <w:tab/>
      </w:r>
      <w:r w:rsidRPr="004E5135">
        <w:rPr>
          <w:rFonts w:ascii="Verdana" w:hAnsi="Verdana"/>
          <w:sz w:val="18"/>
          <w:szCs w:val="18"/>
        </w:rPr>
        <w:tab/>
        <w:t xml:space="preserve">A </w:t>
      </w:r>
      <w:r w:rsidRPr="004E5135">
        <w:rPr>
          <w:rFonts w:ascii="Verdana" w:hAnsi="Verdana"/>
          <w:b/>
          <w:sz w:val="18"/>
          <w:szCs w:val="18"/>
        </w:rPr>
        <w:t>LICITANTE</w:t>
      </w:r>
      <w:r w:rsidRPr="004E5135">
        <w:rPr>
          <w:rFonts w:ascii="Verdana" w:hAnsi="Verdana"/>
          <w:sz w:val="18"/>
          <w:szCs w:val="18"/>
        </w:rPr>
        <w:t xml:space="preserve"> deverá levar em conta, na apresentação de sua proposta, as despesas e os tributos (impostos, taxas, emolumentos, contribuições fiscais e </w:t>
      </w:r>
      <w:proofErr w:type="spellStart"/>
      <w:r w:rsidRPr="004E5135">
        <w:rPr>
          <w:rFonts w:ascii="Verdana" w:hAnsi="Verdana"/>
          <w:sz w:val="18"/>
          <w:szCs w:val="18"/>
        </w:rPr>
        <w:t>parafiscais</w:t>
      </w:r>
      <w:proofErr w:type="spellEnd"/>
      <w:r w:rsidRPr="004E5135">
        <w:rPr>
          <w:rFonts w:ascii="Verdana" w:hAnsi="Verdana"/>
          <w:sz w:val="18"/>
          <w:szCs w:val="18"/>
        </w:rPr>
        <w:t>) incidentes sobre objeto desta licitação, não cabendo qualquer reivindicação devida a erro nessa avaliação, para efeito de solicitar revisão de preço ou reembolso por recolhimentos determinados pela autoridade competente.</w:t>
      </w:r>
    </w:p>
    <w:p w:rsidR="00C14D0C" w:rsidRPr="004E5135" w:rsidRDefault="00C14D0C">
      <w:pPr>
        <w:tabs>
          <w:tab w:val="left" w:pos="567"/>
        </w:tabs>
        <w:ind w:left="737" w:hanging="737"/>
        <w:jc w:val="both"/>
        <w:rPr>
          <w:rFonts w:ascii="Verdana" w:hAnsi="Verdana"/>
          <w:sz w:val="18"/>
          <w:szCs w:val="18"/>
        </w:rPr>
      </w:pPr>
    </w:p>
    <w:p w:rsidR="00C14D0C" w:rsidRPr="004E5135" w:rsidRDefault="00C14D0C" w:rsidP="00112D0E">
      <w:pPr>
        <w:tabs>
          <w:tab w:val="left" w:pos="567"/>
        </w:tabs>
        <w:ind w:left="567" w:hanging="567"/>
        <w:jc w:val="both"/>
        <w:rPr>
          <w:rFonts w:ascii="Verdana" w:hAnsi="Verdana"/>
          <w:sz w:val="18"/>
          <w:szCs w:val="18"/>
        </w:rPr>
      </w:pPr>
      <w:r w:rsidRPr="004E5135">
        <w:rPr>
          <w:rFonts w:ascii="Verdana" w:hAnsi="Verdana"/>
          <w:sz w:val="18"/>
          <w:szCs w:val="18"/>
        </w:rPr>
        <w:t>8.4.1</w:t>
      </w:r>
      <w:r w:rsidRPr="004E5135">
        <w:rPr>
          <w:rFonts w:ascii="Verdana" w:hAnsi="Verdana"/>
          <w:sz w:val="18"/>
          <w:szCs w:val="18"/>
        </w:rPr>
        <w:tab/>
        <w:t xml:space="preserve">Caso seja apurado, no curso da contratação, que a </w:t>
      </w:r>
      <w:r w:rsidRPr="004E5135">
        <w:rPr>
          <w:rFonts w:ascii="Verdana" w:hAnsi="Verdana"/>
          <w:b/>
          <w:sz w:val="18"/>
          <w:szCs w:val="18"/>
        </w:rPr>
        <w:t>LICITANTE</w:t>
      </w:r>
      <w:r w:rsidRPr="004E5135">
        <w:rPr>
          <w:rFonts w:ascii="Verdana" w:hAnsi="Verdana"/>
          <w:sz w:val="18"/>
          <w:szCs w:val="18"/>
        </w:rPr>
        <w:t xml:space="preserve"> acresceu indevidamente a seus preços valores correspondentes a tributos, contribuições fiscais e/ou </w:t>
      </w:r>
      <w:proofErr w:type="spellStart"/>
      <w:r w:rsidRPr="004E5135">
        <w:rPr>
          <w:rFonts w:ascii="Verdana" w:hAnsi="Verdana"/>
          <w:sz w:val="18"/>
          <w:szCs w:val="18"/>
        </w:rPr>
        <w:t>parafiscais</w:t>
      </w:r>
      <w:proofErr w:type="spellEnd"/>
      <w:r w:rsidRPr="004E5135">
        <w:rPr>
          <w:rFonts w:ascii="Verdana" w:hAnsi="Verdana"/>
          <w:sz w:val="18"/>
          <w:szCs w:val="18"/>
        </w:rPr>
        <w:t xml:space="preserve"> e emolumentos de qualquer natureza não incidentes sobre a execução dos serviços contratados, tais valores serão imediatamente excluídos, com a conseqüente redução dos preços praticados, e serão reembolsados ao </w:t>
      </w:r>
      <w:r w:rsidRPr="004E5135">
        <w:rPr>
          <w:rFonts w:ascii="Verdana" w:hAnsi="Verdana"/>
          <w:b/>
          <w:sz w:val="18"/>
          <w:szCs w:val="18"/>
        </w:rPr>
        <w:t>MUNICÍPIO</w:t>
      </w:r>
      <w:r w:rsidRPr="004E5135">
        <w:rPr>
          <w:rFonts w:ascii="Verdana" w:hAnsi="Verdana"/>
          <w:sz w:val="18"/>
          <w:szCs w:val="18"/>
        </w:rPr>
        <w:t xml:space="preserve"> os valores indevidos porventura pagos à </w:t>
      </w:r>
      <w:r w:rsidRPr="004E5135">
        <w:rPr>
          <w:rFonts w:ascii="Verdana" w:hAnsi="Verdana"/>
          <w:b/>
          <w:sz w:val="18"/>
          <w:szCs w:val="18"/>
        </w:rPr>
        <w:t>LICITANTE</w:t>
      </w:r>
      <w:r w:rsidRPr="004E5135">
        <w:rPr>
          <w:rFonts w:ascii="Verdana" w:hAnsi="Verdana"/>
          <w:sz w:val="18"/>
          <w:szCs w:val="18"/>
        </w:rPr>
        <w:t>.</w:t>
      </w:r>
    </w:p>
    <w:p w:rsidR="00C14D0C" w:rsidRDefault="00C14D0C">
      <w:pPr>
        <w:tabs>
          <w:tab w:val="left" w:pos="680"/>
          <w:tab w:val="left" w:pos="907"/>
        </w:tabs>
        <w:ind w:left="907" w:hanging="907"/>
        <w:jc w:val="both"/>
        <w:rPr>
          <w:rFonts w:ascii="Verdana" w:hAnsi="Verdana"/>
          <w:sz w:val="18"/>
          <w:szCs w:val="18"/>
        </w:rPr>
      </w:pPr>
    </w:p>
    <w:p w:rsidR="00C14D0C" w:rsidRPr="004E5135" w:rsidRDefault="00C14D0C" w:rsidP="00112D0E">
      <w:pPr>
        <w:tabs>
          <w:tab w:val="left" w:pos="567"/>
        </w:tabs>
        <w:ind w:left="567" w:hanging="567"/>
        <w:jc w:val="both"/>
        <w:rPr>
          <w:rFonts w:ascii="Verdana" w:hAnsi="Verdana"/>
          <w:sz w:val="18"/>
          <w:szCs w:val="18"/>
        </w:rPr>
      </w:pPr>
      <w:r w:rsidRPr="004E5135">
        <w:rPr>
          <w:rFonts w:ascii="Verdana" w:hAnsi="Verdana"/>
          <w:sz w:val="18"/>
          <w:szCs w:val="18"/>
        </w:rPr>
        <w:t>8.5</w:t>
      </w:r>
      <w:r w:rsidRPr="004E5135">
        <w:rPr>
          <w:rFonts w:ascii="Verdana" w:hAnsi="Verdana"/>
          <w:sz w:val="18"/>
          <w:szCs w:val="18"/>
        </w:rPr>
        <w:tab/>
        <w:t xml:space="preserve">Serão impedidas de participar da presente licitação empresas que tenham sido suspensas, ou que venham a ser suspensas no transcurso desta licitação, pelo prazo assinalado no ato que tenha determinado a suspensão, ou que tenham sido consideradas impossibilitadas para contratar com o </w:t>
      </w:r>
      <w:r w:rsidRPr="004E5135">
        <w:rPr>
          <w:rFonts w:ascii="Verdana" w:hAnsi="Verdana"/>
          <w:b/>
          <w:sz w:val="18"/>
          <w:szCs w:val="18"/>
        </w:rPr>
        <w:t>MUNICÍPIO</w:t>
      </w:r>
      <w:r w:rsidRPr="004E5135">
        <w:rPr>
          <w:rFonts w:ascii="Verdana" w:hAnsi="Verdana"/>
          <w:sz w:val="18"/>
          <w:szCs w:val="18"/>
        </w:rPr>
        <w:t>.</w:t>
      </w:r>
    </w:p>
    <w:p w:rsidR="00C14D0C" w:rsidRPr="004E5135" w:rsidRDefault="00C14D0C" w:rsidP="00112D0E">
      <w:pPr>
        <w:tabs>
          <w:tab w:val="left" w:pos="567"/>
        </w:tabs>
        <w:ind w:left="567" w:hanging="567"/>
        <w:jc w:val="both"/>
        <w:rPr>
          <w:rFonts w:ascii="Verdana" w:hAnsi="Verdana"/>
          <w:sz w:val="18"/>
          <w:szCs w:val="18"/>
        </w:rPr>
      </w:pPr>
    </w:p>
    <w:p w:rsidR="00C14D0C" w:rsidRPr="004E5135" w:rsidRDefault="00C14D0C" w:rsidP="00112D0E">
      <w:pPr>
        <w:tabs>
          <w:tab w:val="left" w:pos="567"/>
        </w:tabs>
        <w:ind w:left="567" w:hanging="567"/>
        <w:jc w:val="both"/>
        <w:rPr>
          <w:rFonts w:ascii="Verdana" w:hAnsi="Verdana"/>
          <w:sz w:val="18"/>
          <w:szCs w:val="18"/>
        </w:rPr>
      </w:pPr>
      <w:r w:rsidRPr="004E5135">
        <w:rPr>
          <w:rFonts w:ascii="Verdana" w:hAnsi="Verdana"/>
          <w:sz w:val="18"/>
          <w:szCs w:val="18"/>
        </w:rPr>
        <w:lastRenderedPageBreak/>
        <w:t>8.6</w:t>
      </w:r>
      <w:r w:rsidRPr="004E5135">
        <w:rPr>
          <w:rFonts w:ascii="Verdana" w:hAnsi="Verdana"/>
          <w:sz w:val="18"/>
          <w:szCs w:val="18"/>
        </w:rPr>
        <w:tab/>
        <w:t xml:space="preserve">O </w:t>
      </w:r>
      <w:r w:rsidRPr="004E5135">
        <w:rPr>
          <w:rFonts w:ascii="Verdana" w:hAnsi="Verdana"/>
          <w:b/>
          <w:sz w:val="18"/>
          <w:szCs w:val="18"/>
        </w:rPr>
        <w:t>MUNICÍPIO</w:t>
      </w:r>
      <w:r w:rsidRPr="004E5135">
        <w:rPr>
          <w:rFonts w:ascii="Verdana" w:hAnsi="Verdana"/>
          <w:sz w:val="18"/>
          <w:szCs w:val="18"/>
        </w:rPr>
        <w:t xml:space="preserve"> não aceitará, em hipótese alguma, futuras alegações de omissão, na proposta, de fornecimentos necessários à execução do Contrato, ou de inexatidão relativamente </w:t>
      </w:r>
      <w:proofErr w:type="gramStart"/>
      <w:r w:rsidRPr="004E5135">
        <w:rPr>
          <w:rFonts w:ascii="Verdana" w:hAnsi="Verdana"/>
          <w:sz w:val="18"/>
          <w:szCs w:val="18"/>
        </w:rPr>
        <w:t>à</w:t>
      </w:r>
      <w:proofErr w:type="gramEnd"/>
      <w:r w:rsidRPr="004E5135">
        <w:rPr>
          <w:rFonts w:ascii="Verdana" w:hAnsi="Verdana"/>
          <w:sz w:val="18"/>
          <w:szCs w:val="18"/>
        </w:rPr>
        <w:t xml:space="preserve"> quantidades, com o objetivo de alterar o preço proposto.</w:t>
      </w:r>
    </w:p>
    <w:p w:rsidR="00C33089" w:rsidRPr="00C33089" w:rsidRDefault="00C33089" w:rsidP="00C33089">
      <w:pPr>
        <w:tabs>
          <w:tab w:val="left" w:pos="567"/>
        </w:tabs>
        <w:spacing w:before="100" w:beforeAutospacing="1" w:after="100" w:afterAutospacing="1"/>
        <w:rPr>
          <w:rFonts w:ascii="Verdana" w:hAnsi="Verdana" w:cs="Arial"/>
          <w:b/>
          <w:sz w:val="18"/>
          <w:szCs w:val="18"/>
        </w:rPr>
      </w:pPr>
      <w:r w:rsidRPr="00C33089">
        <w:rPr>
          <w:rFonts w:ascii="Verdana" w:hAnsi="Verdana" w:cs="Arial"/>
          <w:b/>
          <w:sz w:val="18"/>
          <w:szCs w:val="18"/>
        </w:rPr>
        <w:t>9.</w:t>
      </w:r>
      <w:r w:rsidRPr="00C33089">
        <w:rPr>
          <w:rFonts w:ascii="Verdana" w:hAnsi="Verdana" w:cs="Arial"/>
          <w:b/>
          <w:sz w:val="18"/>
          <w:szCs w:val="18"/>
        </w:rPr>
        <w:tab/>
        <w:t xml:space="preserve">PRAZO CONTRATUAL E </w:t>
      </w:r>
      <w:proofErr w:type="gramStart"/>
      <w:r w:rsidRPr="00C33089">
        <w:rPr>
          <w:rFonts w:ascii="Verdana" w:hAnsi="Verdana" w:cs="Arial"/>
          <w:b/>
          <w:sz w:val="18"/>
          <w:szCs w:val="18"/>
        </w:rPr>
        <w:t>PRORROGAÇÃO</w:t>
      </w:r>
      <w:proofErr w:type="gramEnd"/>
    </w:p>
    <w:p w:rsidR="00C33089" w:rsidRPr="00C33089" w:rsidRDefault="00C33089" w:rsidP="00C33089">
      <w:pPr>
        <w:tabs>
          <w:tab w:val="left" w:pos="567"/>
        </w:tabs>
        <w:spacing w:before="100" w:beforeAutospacing="1" w:after="100" w:afterAutospacing="1"/>
        <w:ind w:left="567" w:hanging="567"/>
        <w:jc w:val="both"/>
        <w:rPr>
          <w:rFonts w:ascii="Verdana" w:hAnsi="Verdana" w:cs="Arial"/>
          <w:sz w:val="18"/>
          <w:szCs w:val="18"/>
        </w:rPr>
      </w:pPr>
      <w:r>
        <w:rPr>
          <w:rFonts w:ascii="Verdana" w:hAnsi="Verdana" w:cs="Arial"/>
          <w:sz w:val="18"/>
          <w:szCs w:val="18"/>
        </w:rPr>
        <w:t>9.1</w:t>
      </w:r>
      <w:r>
        <w:rPr>
          <w:rFonts w:ascii="Verdana" w:hAnsi="Verdana" w:cs="Arial"/>
          <w:sz w:val="18"/>
          <w:szCs w:val="18"/>
        </w:rPr>
        <w:tab/>
      </w:r>
      <w:r w:rsidRPr="00C33089">
        <w:rPr>
          <w:rFonts w:ascii="Verdana" w:hAnsi="Verdana" w:cs="Arial"/>
          <w:sz w:val="18"/>
          <w:szCs w:val="18"/>
        </w:rPr>
        <w:t xml:space="preserve">O Prazo de vigência do Contrato será de </w:t>
      </w:r>
      <w:r w:rsidR="00477557">
        <w:rPr>
          <w:rFonts w:ascii="Verdana" w:hAnsi="Verdana" w:cs="Arial"/>
          <w:b/>
          <w:sz w:val="18"/>
          <w:szCs w:val="18"/>
        </w:rPr>
        <w:t>30</w:t>
      </w:r>
      <w:r w:rsidRPr="00C33089">
        <w:rPr>
          <w:rFonts w:ascii="Verdana" w:hAnsi="Verdana" w:cs="Arial"/>
          <w:b/>
          <w:sz w:val="18"/>
          <w:szCs w:val="18"/>
        </w:rPr>
        <w:t xml:space="preserve"> (</w:t>
      </w:r>
      <w:r w:rsidR="00477557">
        <w:rPr>
          <w:rFonts w:ascii="Verdana" w:hAnsi="Verdana" w:cs="Arial"/>
          <w:b/>
          <w:sz w:val="18"/>
          <w:szCs w:val="18"/>
        </w:rPr>
        <w:t xml:space="preserve">TRINTA) </w:t>
      </w:r>
      <w:r w:rsidRPr="00C33089">
        <w:rPr>
          <w:rFonts w:ascii="Verdana" w:hAnsi="Verdana" w:cs="Arial"/>
          <w:b/>
          <w:sz w:val="18"/>
          <w:szCs w:val="18"/>
        </w:rPr>
        <w:t>meses,</w:t>
      </w:r>
      <w:r w:rsidRPr="00C33089">
        <w:rPr>
          <w:rFonts w:ascii="Verdana" w:hAnsi="Verdana" w:cs="Arial"/>
          <w:sz w:val="18"/>
          <w:szCs w:val="18"/>
        </w:rPr>
        <w:t xml:space="preserve"> a contar da data </w:t>
      </w:r>
      <w:r w:rsidR="00FF0E9F">
        <w:rPr>
          <w:rFonts w:ascii="Verdana" w:hAnsi="Verdana" w:cs="Arial"/>
          <w:sz w:val="18"/>
          <w:szCs w:val="18"/>
        </w:rPr>
        <w:t>da assinatura da ordem de serviços</w:t>
      </w:r>
      <w:r w:rsidRPr="00C33089">
        <w:rPr>
          <w:rFonts w:ascii="Verdana" w:hAnsi="Verdana" w:cs="Arial"/>
          <w:sz w:val="18"/>
          <w:szCs w:val="18"/>
        </w:rPr>
        <w:t xml:space="preserve"> podendo, a critério da Municipalidade, ser prorrogado, até o limite previsto no art. 57, II, da Lei 8.666/93.</w:t>
      </w:r>
    </w:p>
    <w:p w:rsidR="00C14D0C" w:rsidRPr="00AD1DA9" w:rsidRDefault="00C33089" w:rsidP="00AD1DA9">
      <w:pPr>
        <w:tabs>
          <w:tab w:val="left" w:pos="567"/>
        </w:tabs>
        <w:ind w:left="567" w:hanging="567"/>
        <w:jc w:val="both"/>
        <w:rPr>
          <w:rFonts w:ascii="Verdana" w:hAnsi="Verdana"/>
          <w:b/>
          <w:sz w:val="18"/>
          <w:szCs w:val="18"/>
        </w:rPr>
      </w:pPr>
      <w:r w:rsidRPr="00AD1DA9">
        <w:rPr>
          <w:rFonts w:ascii="Verdana" w:hAnsi="Verdana"/>
          <w:b/>
          <w:sz w:val="18"/>
          <w:szCs w:val="18"/>
        </w:rPr>
        <w:t>10</w:t>
      </w:r>
      <w:r w:rsidR="00C14D0C" w:rsidRPr="00AD1DA9">
        <w:rPr>
          <w:rFonts w:ascii="Verdana" w:hAnsi="Verdana"/>
          <w:b/>
          <w:sz w:val="18"/>
          <w:szCs w:val="18"/>
        </w:rPr>
        <w:t>.</w:t>
      </w:r>
      <w:r w:rsidR="00C14D0C" w:rsidRPr="00AD1DA9">
        <w:rPr>
          <w:rFonts w:ascii="Verdana" w:hAnsi="Verdana"/>
          <w:b/>
          <w:sz w:val="18"/>
          <w:szCs w:val="18"/>
        </w:rPr>
        <w:tab/>
      </w:r>
      <w:r w:rsidR="00C14D0C" w:rsidRPr="00AD1DA9">
        <w:rPr>
          <w:rFonts w:ascii="Verdana" w:hAnsi="Verdana"/>
          <w:b/>
          <w:sz w:val="18"/>
          <w:szCs w:val="18"/>
          <w:u w:val="single"/>
        </w:rPr>
        <w:t>OUTROS ESCLARECIMENTOS</w:t>
      </w:r>
    </w:p>
    <w:p w:rsidR="00C14D0C" w:rsidRPr="00AD1DA9" w:rsidRDefault="00C14D0C" w:rsidP="00AD1DA9">
      <w:pPr>
        <w:tabs>
          <w:tab w:val="left" w:pos="567"/>
        </w:tabs>
        <w:ind w:left="567" w:hanging="567"/>
        <w:jc w:val="both"/>
        <w:rPr>
          <w:rFonts w:ascii="Verdana" w:hAnsi="Verdana"/>
          <w:sz w:val="18"/>
          <w:szCs w:val="18"/>
        </w:rPr>
      </w:pPr>
    </w:p>
    <w:p w:rsidR="00C14D0C" w:rsidRPr="00AD1DA9" w:rsidRDefault="00C33089" w:rsidP="00AD1DA9">
      <w:pPr>
        <w:tabs>
          <w:tab w:val="left" w:pos="567"/>
        </w:tabs>
        <w:ind w:left="567" w:hanging="567"/>
        <w:jc w:val="both"/>
        <w:rPr>
          <w:rFonts w:ascii="Verdana" w:hAnsi="Verdana"/>
          <w:sz w:val="18"/>
          <w:szCs w:val="18"/>
        </w:rPr>
      </w:pPr>
      <w:r w:rsidRPr="00AD1DA9">
        <w:rPr>
          <w:rFonts w:ascii="Verdana" w:hAnsi="Verdana"/>
          <w:sz w:val="18"/>
          <w:szCs w:val="18"/>
        </w:rPr>
        <w:t>10</w:t>
      </w:r>
      <w:r w:rsidR="00C14D0C" w:rsidRPr="00AD1DA9">
        <w:rPr>
          <w:rFonts w:ascii="Verdana" w:hAnsi="Verdana"/>
          <w:sz w:val="18"/>
          <w:szCs w:val="18"/>
        </w:rPr>
        <w:t>.1</w:t>
      </w:r>
      <w:r w:rsidR="00C14D0C" w:rsidRPr="00AD1DA9">
        <w:rPr>
          <w:rFonts w:ascii="Verdana" w:hAnsi="Verdana"/>
          <w:sz w:val="18"/>
          <w:szCs w:val="18"/>
        </w:rPr>
        <w:tab/>
        <w:t>CONDIÇÕES DE PAGAMENTO: conforme o estipulado na minuta do Contrato.</w:t>
      </w:r>
    </w:p>
    <w:p w:rsidR="00D80EBD" w:rsidRPr="00AD1DA9" w:rsidRDefault="00D80EBD" w:rsidP="00AD1DA9">
      <w:pPr>
        <w:rPr>
          <w:rFonts w:ascii="Verdana" w:hAnsi="Verdana" w:cs="Courier New"/>
          <w:b/>
          <w:sz w:val="18"/>
          <w:szCs w:val="18"/>
        </w:rPr>
      </w:pPr>
    </w:p>
    <w:p w:rsidR="00D80EBD" w:rsidRPr="00AD1DA9" w:rsidRDefault="00D80EBD" w:rsidP="00AD1DA9">
      <w:pPr>
        <w:rPr>
          <w:rFonts w:ascii="Verdana" w:hAnsi="Verdana" w:cs="Courier New"/>
          <w:b/>
          <w:sz w:val="18"/>
          <w:szCs w:val="18"/>
        </w:rPr>
      </w:pPr>
      <w:r w:rsidRPr="00AD1DA9">
        <w:rPr>
          <w:rFonts w:ascii="Verdana" w:hAnsi="Verdana" w:cs="Courier New"/>
          <w:b/>
          <w:sz w:val="18"/>
          <w:szCs w:val="18"/>
        </w:rPr>
        <w:t>10.2 - DOCUMENTOS A SEREM APRESENTADOS – ASSINATURA DO CONTRATO:</w:t>
      </w:r>
    </w:p>
    <w:p w:rsidR="00104B08" w:rsidRPr="00AD1DA9" w:rsidRDefault="00104B08" w:rsidP="00AD1DA9">
      <w:pPr>
        <w:jc w:val="both"/>
        <w:rPr>
          <w:rFonts w:ascii="Verdana" w:hAnsi="Verdana"/>
          <w:bCs/>
          <w:sz w:val="18"/>
          <w:szCs w:val="18"/>
        </w:rPr>
      </w:pPr>
    </w:p>
    <w:p w:rsidR="004C3582" w:rsidRPr="00AD1DA9" w:rsidRDefault="004C3582" w:rsidP="00AD1DA9">
      <w:pPr>
        <w:jc w:val="both"/>
        <w:rPr>
          <w:rFonts w:ascii="Verdana" w:hAnsi="Verdana" w:cs="Arial"/>
          <w:sz w:val="18"/>
          <w:szCs w:val="18"/>
        </w:rPr>
      </w:pPr>
      <w:r w:rsidRPr="00AD1DA9">
        <w:rPr>
          <w:rFonts w:ascii="Verdana" w:hAnsi="Verdana" w:cs="Arial"/>
          <w:sz w:val="18"/>
          <w:szCs w:val="18"/>
        </w:rPr>
        <w:t xml:space="preserve">Na ocasião da assinatura do contrato, o município convocará a(s) empresa(s) vencedora do certame para providências de assinaturas do(s) contrato(s), sendo </w:t>
      </w:r>
      <w:proofErr w:type="gramStart"/>
      <w:r w:rsidRPr="00AD1DA9">
        <w:rPr>
          <w:rFonts w:ascii="Verdana" w:hAnsi="Verdana" w:cs="Arial"/>
          <w:sz w:val="18"/>
          <w:szCs w:val="18"/>
        </w:rPr>
        <w:t>definido data e hora</w:t>
      </w:r>
      <w:proofErr w:type="gramEnd"/>
      <w:r w:rsidRPr="00AD1DA9">
        <w:rPr>
          <w:rFonts w:ascii="Verdana" w:hAnsi="Verdana" w:cs="Arial"/>
          <w:sz w:val="18"/>
          <w:szCs w:val="18"/>
        </w:rPr>
        <w:t xml:space="preserve"> para tal. A empresa vencedora do certame deverá protocolizar no PROTOCOLO GERAL os documentos descritos abaixo, devendo assim informar junto ao setor competente o número do protocolo para localização e acesso ao processo, não sendo admissível retirada, substituição, inclusão, assinatura ou qualquer ato que modifique a originalidade dos documentos na ocasião do protocolo.</w:t>
      </w:r>
    </w:p>
    <w:p w:rsidR="004C3582" w:rsidRPr="00AD1DA9" w:rsidRDefault="004C3582" w:rsidP="00AD1DA9">
      <w:pPr>
        <w:ind w:left="709" w:hanging="709"/>
        <w:jc w:val="both"/>
        <w:rPr>
          <w:rFonts w:ascii="Verdana" w:hAnsi="Verdana" w:cs="Arial"/>
          <w:sz w:val="18"/>
          <w:szCs w:val="18"/>
        </w:rPr>
      </w:pPr>
    </w:p>
    <w:p w:rsidR="004C3582" w:rsidRPr="00AD1DA9" w:rsidRDefault="004C3582" w:rsidP="00AD1DA9">
      <w:pPr>
        <w:jc w:val="both"/>
        <w:rPr>
          <w:rFonts w:ascii="Verdana" w:hAnsi="Verdana" w:cs="Arial"/>
          <w:sz w:val="18"/>
          <w:szCs w:val="18"/>
        </w:rPr>
      </w:pPr>
      <w:r w:rsidRPr="00AD1DA9">
        <w:rPr>
          <w:rFonts w:ascii="Verdana" w:hAnsi="Verdana" w:cs="Arial"/>
          <w:sz w:val="18"/>
          <w:szCs w:val="18"/>
        </w:rPr>
        <w:t>Na hipótese dos documentos não estar em consonância com o aqui solicitado, e ainda a empresa deixando de comparecer sem que haja a devida justificativa formal – sendo esta condicionada à análise e aceitação por parte da Contratante, a mesma será desclassificada por não atender as exigências do Edital, cabendo a municipalidade convocar a empresa segundo colocada, sucessivamente. Contudo, passa a expor os documentos a serem apresentados na referida ocasião:</w:t>
      </w:r>
    </w:p>
    <w:p w:rsidR="004C3582" w:rsidRPr="00AD1DA9" w:rsidRDefault="004C3582" w:rsidP="00AD1DA9">
      <w:pPr>
        <w:ind w:left="709" w:hanging="709"/>
        <w:jc w:val="both"/>
        <w:rPr>
          <w:rFonts w:ascii="Verdana" w:hAnsi="Verdana" w:cs="Arial"/>
          <w:bCs/>
          <w:sz w:val="18"/>
          <w:szCs w:val="18"/>
        </w:rPr>
      </w:pPr>
    </w:p>
    <w:p w:rsidR="004C3582" w:rsidRDefault="00AD1DA9" w:rsidP="00AD1DA9">
      <w:pPr>
        <w:jc w:val="both"/>
        <w:rPr>
          <w:rFonts w:ascii="Verdana" w:hAnsi="Verdana" w:cs="Arial"/>
          <w:b/>
          <w:bCs/>
          <w:sz w:val="18"/>
          <w:szCs w:val="18"/>
        </w:rPr>
      </w:pPr>
      <w:r>
        <w:rPr>
          <w:rFonts w:ascii="Verdana" w:hAnsi="Verdana" w:cs="Arial"/>
          <w:b/>
          <w:bCs/>
          <w:sz w:val="18"/>
          <w:szCs w:val="18"/>
        </w:rPr>
        <w:t>10.3</w:t>
      </w:r>
      <w:r w:rsidR="004C3582" w:rsidRPr="00AD1DA9">
        <w:rPr>
          <w:rFonts w:ascii="Verdana" w:hAnsi="Verdana" w:cs="Arial"/>
          <w:b/>
          <w:bCs/>
          <w:sz w:val="18"/>
          <w:szCs w:val="18"/>
        </w:rPr>
        <w:t xml:space="preserve"> - PLANO DE TRABALHO:</w:t>
      </w:r>
    </w:p>
    <w:p w:rsidR="00A976E7" w:rsidRPr="00B76F0B" w:rsidRDefault="00A976E7" w:rsidP="00A976E7">
      <w:pPr>
        <w:spacing w:before="100" w:beforeAutospacing="1" w:after="100" w:afterAutospacing="1" w:line="276" w:lineRule="auto"/>
        <w:ind w:right="-1"/>
        <w:jc w:val="both"/>
        <w:rPr>
          <w:rFonts w:ascii="Verdana" w:hAnsi="Verdana" w:cs="Arial"/>
          <w:sz w:val="18"/>
          <w:szCs w:val="18"/>
        </w:rPr>
      </w:pPr>
      <w:r w:rsidRPr="00B76F0B">
        <w:rPr>
          <w:rFonts w:ascii="Verdana" w:hAnsi="Verdana" w:cs="Arial"/>
          <w:sz w:val="18"/>
          <w:szCs w:val="18"/>
        </w:rPr>
        <w:t>A empresa deverá apresentar Plano de Trabalho composto por:</w:t>
      </w:r>
    </w:p>
    <w:p w:rsidR="00A976E7" w:rsidRPr="00B76F0B" w:rsidRDefault="00A976E7" w:rsidP="00A976E7">
      <w:pPr>
        <w:pStyle w:val="PargrafodaLista"/>
        <w:numPr>
          <w:ilvl w:val="0"/>
          <w:numId w:val="8"/>
        </w:numPr>
        <w:autoSpaceDE w:val="0"/>
        <w:autoSpaceDN w:val="0"/>
        <w:adjustRightInd w:val="0"/>
        <w:spacing w:after="0"/>
        <w:jc w:val="both"/>
        <w:rPr>
          <w:rFonts w:ascii="Verdana" w:hAnsi="Verdana" w:cs="Arial"/>
          <w:sz w:val="18"/>
          <w:szCs w:val="18"/>
        </w:rPr>
      </w:pPr>
      <w:r w:rsidRPr="00B76F0B">
        <w:rPr>
          <w:rFonts w:ascii="Verdana" w:hAnsi="Verdana" w:cs="Arial"/>
          <w:sz w:val="18"/>
          <w:szCs w:val="18"/>
        </w:rPr>
        <w:t xml:space="preserve">Organograma contemplando a equipe </w:t>
      </w:r>
      <w:proofErr w:type="gramStart"/>
      <w:r w:rsidRPr="00B76F0B">
        <w:rPr>
          <w:rFonts w:ascii="Verdana" w:hAnsi="Verdana" w:cs="Arial"/>
          <w:sz w:val="18"/>
          <w:szCs w:val="18"/>
        </w:rPr>
        <w:t>administradora dos Serviços nos níveis administrativo</w:t>
      </w:r>
      <w:proofErr w:type="gramEnd"/>
      <w:r w:rsidRPr="00B76F0B">
        <w:rPr>
          <w:rFonts w:ascii="Verdana" w:hAnsi="Verdana" w:cs="Arial"/>
          <w:sz w:val="18"/>
          <w:szCs w:val="18"/>
        </w:rPr>
        <w:t>, técnico e operacional juntando ao mesmo a relação da equipe técnico-administrativa;</w:t>
      </w:r>
    </w:p>
    <w:p w:rsidR="00A976E7" w:rsidRPr="00B76F0B" w:rsidRDefault="00A976E7" w:rsidP="00A976E7">
      <w:pPr>
        <w:pStyle w:val="PargrafodaLista"/>
        <w:autoSpaceDE w:val="0"/>
        <w:autoSpaceDN w:val="0"/>
        <w:adjustRightInd w:val="0"/>
        <w:rPr>
          <w:rFonts w:ascii="Verdana" w:hAnsi="Verdana" w:cs="Arial"/>
          <w:sz w:val="18"/>
          <w:szCs w:val="18"/>
        </w:rPr>
      </w:pPr>
    </w:p>
    <w:p w:rsidR="00A976E7" w:rsidRPr="00B76F0B" w:rsidRDefault="00A976E7" w:rsidP="00A976E7">
      <w:pPr>
        <w:pStyle w:val="PargrafodaLista"/>
        <w:numPr>
          <w:ilvl w:val="0"/>
          <w:numId w:val="8"/>
        </w:numPr>
        <w:autoSpaceDE w:val="0"/>
        <w:autoSpaceDN w:val="0"/>
        <w:adjustRightInd w:val="0"/>
        <w:spacing w:after="0"/>
        <w:jc w:val="both"/>
        <w:rPr>
          <w:rFonts w:ascii="Verdana" w:hAnsi="Verdana" w:cs="Arial"/>
          <w:sz w:val="18"/>
          <w:szCs w:val="18"/>
        </w:rPr>
      </w:pPr>
      <w:r w:rsidRPr="00B76F0B">
        <w:rPr>
          <w:rFonts w:ascii="Verdana" w:hAnsi="Verdana" w:cs="Arial"/>
          <w:sz w:val="18"/>
          <w:szCs w:val="18"/>
        </w:rPr>
        <w:t>Plano de execução dos serviços com descrição dos métodos de Serviços da empresa licitante complementando suas especificações técnicas.</w:t>
      </w:r>
    </w:p>
    <w:p w:rsidR="00A976E7" w:rsidRPr="00B76F0B" w:rsidRDefault="00A976E7" w:rsidP="00A976E7">
      <w:pPr>
        <w:pStyle w:val="PargrafodaLista"/>
        <w:rPr>
          <w:rFonts w:ascii="Verdana" w:hAnsi="Verdana" w:cs="Arial"/>
          <w:b/>
          <w:bCs/>
          <w:sz w:val="18"/>
          <w:szCs w:val="18"/>
        </w:rPr>
      </w:pPr>
    </w:p>
    <w:p w:rsidR="00A976E7" w:rsidRPr="00B76F0B" w:rsidRDefault="00A976E7" w:rsidP="00A976E7">
      <w:pPr>
        <w:pStyle w:val="PargrafodaLista"/>
        <w:autoSpaceDE w:val="0"/>
        <w:autoSpaceDN w:val="0"/>
        <w:adjustRightInd w:val="0"/>
        <w:ind w:left="0"/>
        <w:jc w:val="both"/>
        <w:rPr>
          <w:rFonts w:ascii="Verdana" w:hAnsi="Verdana" w:cs="Arial"/>
          <w:sz w:val="18"/>
          <w:szCs w:val="18"/>
        </w:rPr>
      </w:pPr>
      <w:r>
        <w:rPr>
          <w:rFonts w:ascii="Verdana" w:hAnsi="Verdana" w:cs="Arial"/>
          <w:b/>
          <w:bCs/>
          <w:sz w:val="18"/>
          <w:szCs w:val="18"/>
        </w:rPr>
        <w:t>10.3.1</w:t>
      </w:r>
      <w:r w:rsidRPr="00B76F0B">
        <w:rPr>
          <w:rFonts w:ascii="Verdana" w:hAnsi="Verdana" w:cs="Arial"/>
          <w:b/>
          <w:bCs/>
          <w:sz w:val="18"/>
          <w:szCs w:val="18"/>
        </w:rPr>
        <w:t xml:space="preserve"> - PLANILHA DE COMPOSIÇÃO DE CUSTOS:</w:t>
      </w:r>
    </w:p>
    <w:p w:rsidR="00A976E7" w:rsidRPr="00B76F0B" w:rsidRDefault="00A976E7" w:rsidP="00A976E7">
      <w:pPr>
        <w:tabs>
          <w:tab w:val="left" w:pos="567"/>
        </w:tabs>
        <w:spacing w:line="276" w:lineRule="auto"/>
        <w:jc w:val="both"/>
        <w:rPr>
          <w:rFonts w:ascii="Verdana" w:hAnsi="Verdana" w:cs="Arial"/>
          <w:sz w:val="18"/>
          <w:szCs w:val="18"/>
        </w:rPr>
      </w:pPr>
      <w:r w:rsidRPr="00B76F0B">
        <w:rPr>
          <w:rFonts w:ascii="Verdana" w:hAnsi="Verdana" w:cs="Arial"/>
          <w:sz w:val="18"/>
          <w:szCs w:val="18"/>
        </w:rPr>
        <w:t>A empresa deverá apresentar a sua composição de Custos de Preços Unitários, contemplando todos os itens constantes da Planilha Básica Orçamentária.</w:t>
      </w:r>
    </w:p>
    <w:p w:rsidR="00A976E7" w:rsidRPr="00B76F0B" w:rsidRDefault="00A976E7" w:rsidP="00A976E7">
      <w:pPr>
        <w:tabs>
          <w:tab w:val="left" w:pos="567"/>
        </w:tabs>
        <w:spacing w:line="276" w:lineRule="auto"/>
        <w:jc w:val="both"/>
        <w:rPr>
          <w:rFonts w:ascii="Verdana" w:hAnsi="Verdana" w:cs="Arial"/>
          <w:sz w:val="18"/>
          <w:szCs w:val="18"/>
        </w:rPr>
      </w:pPr>
    </w:p>
    <w:p w:rsidR="00A976E7" w:rsidRPr="00B76F0B" w:rsidRDefault="00A976E7" w:rsidP="00A976E7">
      <w:pPr>
        <w:pStyle w:val="PargrafodaLista"/>
        <w:ind w:left="0"/>
        <w:jc w:val="both"/>
        <w:rPr>
          <w:rFonts w:ascii="Verdana" w:hAnsi="Verdana" w:cs="Arial"/>
          <w:b/>
          <w:bCs/>
          <w:sz w:val="18"/>
          <w:szCs w:val="18"/>
        </w:rPr>
      </w:pPr>
      <w:r>
        <w:rPr>
          <w:rFonts w:ascii="Verdana" w:hAnsi="Verdana" w:cs="Arial"/>
          <w:b/>
          <w:bCs/>
          <w:sz w:val="18"/>
          <w:szCs w:val="18"/>
        </w:rPr>
        <w:t>10.3.2</w:t>
      </w:r>
      <w:r w:rsidRPr="00B76F0B">
        <w:rPr>
          <w:rFonts w:ascii="Verdana" w:hAnsi="Verdana" w:cs="Arial"/>
          <w:b/>
          <w:bCs/>
          <w:sz w:val="18"/>
          <w:szCs w:val="18"/>
        </w:rPr>
        <w:t xml:space="preserve"> - LICENÇAS:</w:t>
      </w:r>
    </w:p>
    <w:p w:rsidR="00A976E7" w:rsidRPr="00B76F0B" w:rsidRDefault="00A976E7" w:rsidP="00A976E7">
      <w:pPr>
        <w:tabs>
          <w:tab w:val="num" w:pos="0"/>
          <w:tab w:val="left" w:pos="851"/>
        </w:tabs>
        <w:spacing w:line="276" w:lineRule="auto"/>
        <w:jc w:val="both"/>
        <w:rPr>
          <w:rFonts w:ascii="Verdana" w:hAnsi="Verdana" w:cs="Arial"/>
          <w:sz w:val="18"/>
          <w:szCs w:val="18"/>
        </w:rPr>
      </w:pPr>
      <w:r w:rsidRPr="00B76F0B">
        <w:rPr>
          <w:rFonts w:ascii="Verdana" w:hAnsi="Verdana" w:cs="Arial"/>
          <w:sz w:val="18"/>
          <w:szCs w:val="18"/>
        </w:rPr>
        <w:t xml:space="preserve">Licença emitida pelo IEMA-ES, para atividade de </w:t>
      </w:r>
      <w:r w:rsidRPr="00B76F0B">
        <w:rPr>
          <w:rFonts w:ascii="Verdana" w:hAnsi="Verdana" w:cs="Arial"/>
          <w:b/>
          <w:sz w:val="18"/>
          <w:szCs w:val="18"/>
        </w:rPr>
        <w:t>transporte</w:t>
      </w:r>
      <w:r w:rsidRPr="00B76F0B">
        <w:rPr>
          <w:rFonts w:ascii="Verdana" w:hAnsi="Verdana" w:cs="Arial"/>
          <w:sz w:val="18"/>
          <w:szCs w:val="18"/>
        </w:rPr>
        <w:t xml:space="preserve"> de resíduos sólidos urbanos (domiciliar e comercial), válida na data de sua apresentação; e Licença de Operação emitida pelo IEMA-ES, para a atividade de </w:t>
      </w:r>
      <w:r w:rsidRPr="00B76F0B">
        <w:rPr>
          <w:rFonts w:ascii="Verdana" w:hAnsi="Verdana" w:cs="Arial"/>
          <w:b/>
          <w:sz w:val="18"/>
          <w:szCs w:val="18"/>
        </w:rPr>
        <w:t>destinação</w:t>
      </w:r>
      <w:r w:rsidRPr="00B76F0B">
        <w:rPr>
          <w:rFonts w:ascii="Verdana" w:hAnsi="Verdana" w:cs="Arial"/>
          <w:sz w:val="18"/>
          <w:szCs w:val="18"/>
        </w:rPr>
        <w:t xml:space="preserve"> final (Aterro Sanitário) de resíduos </w:t>
      </w:r>
      <w:proofErr w:type="gramStart"/>
      <w:r w:rsidRPr="00B76F0B">
        <w:rPr>
          <w:rFonts w:ascii="Verdana" w:hAnsi="Verdana" w:cs="Arial"/>
          <w:sz w:val="18"/>
          <w:szCs w:val="18"/>
        </w:rPr>
        <w:t>sólidos urbanos (domiciliar e comercial), válida na data de sua apresentação</w:t>
      </w:r>
      <w:proofErr w:type="gramEnd"/>
      <w:r w:rsidRPr="00B76F0B">
        <w:rPr>
          <w:rFonts w:ascii="Verdana" w:hAnsi="Verdana" w:cs="Arial"/>
          <w:sz w:val="18"/>
          <w:szCs w:val="18"/>
        </w:rPr>
        <w:t xml:space="preserve">; </w:t>
      </w:r>
    </w:p>
    <w:p w:rsidR="00A976E7" w:rsidRPr="00B76F0B" w:rsidRDefault="00A976E7" w:rsidP="00A976E7">
      <w:pPr>
        <w:tabs>
          <w:tab w:val="num" w:pos="0"/>
          <w:tab w:val="left" w:pos="851"/>
        </w:tabs>
        <w:spacing w:line="276" w:lineRule="auto"/>
        <w:jc w:val="both"/>
        <w:rPr>
          <w:rFonts w:ascii="Verdana" w:hAnsi="Verdana" w:cs="Arial"/>
          <w:sz w:val="18"/>
          <w:szCs w:val="18"/>
        </w:rPr>
      </w:pPr>
    </w:p>
    <w:p w:rsidR="00A976E7" w:rsidRPr="00B76F0B" w:rsidRDefault="00A976E7" w:rsidP="00A976E7">
      <w:pPr>
        <w:tabs>
          <w:tab w:val="left" w:pos="567"/>
        </w:tabs>
        <w:spacing w:line="276" w:lineRule="auto"/>
        <w:jc w:val="both"/>
        <w:rPr>
          <w:rFonts w:ascii="Verdana" w:hAnsi="Verdana" w:cs="Arial"/>
          <w:sz w:val="18"/>
          <w:szCs w:val="18"/>
        </w:rPr>
      </w:pPr>
      <w:r w:rsidRPr="00B76F0B">
        <w:rPr>
          <w:rFonts w:ascii="Verdana" w:hAnsi="Verdana" w:cs="Arial"/>
          <w:sz w:val="18"/>
          <w:szCs w:val="18"/>
        </w:rPr>
        <w:t>Licença e/ou Alvará Sanitário expedido pela sede da Licitante e/ou Estado, válida na data de sua apresentação;</w:t>
      </w:r>
    </w:p>
    <w:p w:rsidR="00A976E7" w:rsidRPr="00B76F0B" w:rsidRDefault="00A976E7" w:rsidP="00A976E7">
      <w:pPr>
        <w:tabs>
          <w:tab w:val="left" w:pos="567"/>
        </w:tabs>
        <w:spacing w:line="276" w:lineRule="auto"/>
        <w:jc w:val="both"/>
        <w:rPr>
          <w:rFonts w:ascii="Verdana" w:hAnsi="Verdana" w:cs="Arial"/>
          <w:sz w:val="18"/>
          <w:szCs w:val="18"/>
        </w:rPr>
      </w:pPr>
    </w:p>
    <w:p w:rsidR="00A976E7" w:rsidRPr="00B76F0B" w:rsidRDefault="00A976E7" w:rsidP="00A976E7">
      <w:pPr>
        <w:tabs>
          <w:tab w:val="left" w:pos="567"/>
        </w:tabs>
        <w:jc w:val="both"/>
        <w:rPr>
          <w:rFonts w:ascii="Verdana" w:hAnsi="Verdana" w:cs="Arial"/>
          <w:b/>
          <w:sz w:val="18"/>
          <w:szCs w:val="18"/>
        </w:rPr>
      </w:pPr>
      <w:r w:rsidRPr="00B76F0B">
        <w:rPr>
          <w:rFonts w:ascii="Verdana" w:hAnsi="Verdana" w:cs="Arial"/>
          <w:b/>
          <w:sz w:val="18"/>
          <w:szCs w:val="18"/>
        </w:rPr>
        <w:t>DÁ ANÁLISE DOS DOCUMENTOS APRESENTADOS PARA EFEITO DE ASSINATUA DE CONTRATO.</w:t>
      </w:r>
    </w:p>
    <w:p w:rsidR="00A976E7" w:rsidRPr="00B76F0B" w:rsidRDefault="00A976E7" w:rsidP="00A976E7">
      <w:pPr>
        <w:tabs>
          <w:tab w:val="num" w:pos="567"/>
          <w:tab w:val="left" w:pos="851"/>
          <w:tab w:val="left" w:pos="1560"/>
        </w:tabs>
        <w:spacing w:line="276" w:lineRule="auto"/>
        <w:ind w:left="567" w:hanging="567"/>
        <w:jc w:val="both"/>
        <w:rPr>
          <w:rFonts w:ascii="Verdana" w:hAnsi="Verdana" w:cs="Arial"/>
          <w:sz w:val="18"/>
          <w:szCs w:val="18"/>
        </w:rPr>
      </w:pPr>
    </w:p>
    <w:p w:rsidR="00A976E7" w:rsidRPr="00B76F0B" w:rsidRDefault="00A976E7" w:rsidP="00A976E7">
      <w:pPr>
        <w:tabs>
          <w:tab w:val="left" w:pos="851"/>
        </w:tabs>
        <w:spacing w:line="276" w:lineRule="auto"/>
        <w:jc w:val="both"/>
        <w:rPr>
          <w:rFonts w:ascii="Verdana" w:hAnsi="Verdana" w:cs="Arial"/>
          <w:b/>
          <w:sz w:val="18"/>
          <w:szCs w:val="18"/>
        </w:rPr>
      </w:pPr>
      <w:r w:rsidRPr="00B76F0B">
        <w:rPr>
          <w:rFonts w:ascii="Verdana" w:hAnsi="Verdana" w:cs="Arial"/>
          <w:b/>
          <w:sz w:val="18"/>
          <w:szCs w:val="18"/>
        </w:rPr>
        <w:lastRenderedPageBreak/>
        <w:t>Obs. Para efeito de análise dos documentos técnicos ora exigidos, deverá ser designad</w:t>
      </w:r>
      <w:r w:rsidR="00E329BF">
        <w:rPr>
          <w:rFonts w:ascii="Verdana" w:hAnsi="Verdana" w:cs="Arial"/>
          <w:b/>
          <w:sz w:val="18"/>
          <w:szCs w:val="18"/>
        </w:rPr>
        <w:t>a,</w:t>
      </w:r>
      <w:r w:rsidRPr="00B76F0B">
        <w:rPr>
          <w:rFonts w:ascii="Verdana" w:hAnsi="Verdana" w:cs="Arial"/>
          <w:b/>
          <w:sz w:val="18"/>
          <w:szCs w:val="18"/>
        </w:rPr>
        <w:t xml:space="preserve"> pelo chefe do poder executivo municipal, uma comissão de servidores com conhecimento necessário.</w:t>
      </w:r>
    </w:p>
    <w:p w:rsidR="00A976E7" w:rsidRPr="00B76F0B" w:rsidRDefault="00A976E7" w:rsidP="00A976E7">
      <w:pPr>
        <w:tabs>
          <w:tab w:val="left" w:pos="851"/>
        </w:tabs>
        <w:spacing w:line="276" w:lineRule="auto"/>
        <w:jc w:val="both"/>
        <w:rPr>
          <w:rFonts w:ascii="Verdana" w:hAnsi="Verdana" w:cs="Arial"/>
          <w:b/>
          <w:sz w:val="18"/>
          <w:szCs w:val="18"/>
        </w:rPr>
      </w:pPr>
    </w:p>
    <w:p w:rsidR="00A976E7" w:rsidRPr="00B76F0B" w:rsidRDefault="00A976E7" w:rsidP="00A976E7">
      <w:pPr>
        <w:spacing w:line="276" w:lineRule="auto"/>
        <w:jc w:val="both"/>
        <w:rPr>
          <w:rFonts w:ascii="Verdana" w:hAnsi="Verdana" w:cs="Arial"/>
          <w:b/>
          <w:sz w:val="18"/>
          <w:szCs w:val="18"/>
          <w:u w:val="single"/>
        </w:rPr>
      </w:pPr>
      <w:r>
        <w:rPr>
          <w:rFonts w:ascii="Verdana" w:hAnsi="Verdana" w:cs="Arial"/>
          <w:b/>
          <w:sz w:val="18"/>
          <w:szCs w:val="18"/>
        </w:rPr>
        <w:t>10.3.</w:t>
      </w:r>
      <w:r w:rsidR="00510B56">
        <w:rPr>
          <w:rFonts w:ascii="Verdana" w:hAnsi="Verdana" w:cs="Arial"/>
          <w:b/>
          <w:sz w:val="18"/>
          <w:szCs w:val="18"/>
        </w:rPr>
        <w:t>3</w:t>
      </w:r>
      <w:r>
        <w:rPr>
          <w:rFonts w:ascii="Verdana" w:hAnsi="Verdana" w:cs="Arial"/>
          <w:b/>
          <w:sz w:val="18"/>
          <w:szCs w:val="18"/>
        </w:rPr>
        <w:t xml:space="preserve"> </w:t>
      </w:r>
      <w:r w:rsidRPr="00B76F0B">
        <w:rPr>
          <w:rFonts w:ascii="Verdana" w:hAnsi="Verdana" w:cs="Arial"/>
          <w:sz w:val="18"/>
          <w:szCs w:val="18"/>
        </w:rPr>
        <w:t>- Comprovante de registro no Conselho Regional de Administração, (CRA), da empresa e de seu responsável técnico Administrador de Empresas</w:t>
      </w:r>
      <w:r w:rsidR="00510B56">
        <w:rPr>
          <w:rFonts w:ascii="Verdana" w:hAnsi="Verdana" w:cs="Arial"/>
          <w:sz w:val="18"/>
          <w:szCs w:val="18"/>
        </w:rPr>
        <w:t>.</w:t>
      </w:r>
    </w:p>
    <w:p w:rsidR="00A976E7" w:rsidRPr="00B76F0B" w:rsidRDefault="00A976E7" w:rsidP="00A976E7">
      <w:pPr>
        <w:spacing w:line="276" w:lineRule="auto"/>
        <w:jc w:val="both"/>
        <w:rPr>
          <w:rFonts w:ascii="Verdana" w:hAnsi="Verdana" w:cs="Arial"/>
          <w:sz w:val="18"/>
          <w:szCs w:val="18"/>
        </w:rPr>
      </w:pPr>
    </w:p>
    <w:p w:rsidR="00A976E7" w:rsidRPr="00B76F0B" w:rsidRDefault="00A976E7" w:rsidP="00A976E7">
      <w:pPr>
        <w:spacing w:line="276" w:lineRule="auto"/>
        <w:jc w:val="both"/>
        <w:rPr>
          <w:rFonts w:ascii="Verdana" w:hAnsi="Verdana" w:cs="Arial"/>
          <w:b/>
          <w:sz w:val="18"/>
          <w:szCs w:val="18"/>
          <w:u w:val="single"/>
        </w:rPr>
      </w:pPr>
      <w:r>
        <w:rPr>
          <w:rFonts w:ascii="Verdana" w:hAnsi="Verdana" w:cs="Arial"/>
          <w:b/>
          <w:sz w:val="18"/>
          <w:szCs w:val="18"/>
        </w:rPr>
        <w:t>10.3.</w:t>
      </w:r>
      <w:r w:rsidR="00510B56">
        <w:rPr>
          <w:rFonts w:ascii="Verdana" w:hAnsi="Verdana" w:cs="Arial"/>
          <w:b/>
          <w:sz w:val="18"/>
          <w:szCs w:val="18"/>
        </w:rPr>
        <w:t>4</w:t>
      </w:r>
      <w:r w:rsidRPr="00B76F0B">
        <w:rPr>
          <w:rFonts w:ascii="Verdana" w:hAnsi="Verdana" w:cs="Arial"/>
          <w:sz w:val="18"/>
          <w:szCs w:val="18"/>
        </w:rPr>
        <w:t xml:space="preserve"> - Certidão Negativa de Débito Ambiental (CNDA ou CPENDA), expedida pelo órgão ambiental competente, com validade na data de apresentação da documentação e proposta</w:t>
      </w:r>
      <w:r w:rsidR="00F41838">
        <w:rPr>
          <w:rFonts w:ascii="Verdana" w:hAnsi="Verdana" w:cs="Arial"/>
          <w:sz w:val="18"/>
          <w:szCs w:val="18"/>
        </w:rPr>
        <w:t>.</w:t>
      </w:r>
    </w:p>
    <w:p w:rsidR="00A976E7" w:rsidRPr="00B76F0B" w:rsidRDefault="00A976E7" w:rsidP="00A976E7">
      <w:pPr>
        <w:spacing w:line="276" w:lineRule="auto"/>
        <w:jc w:val="both"/>
        <w:rPr>
          <w:rFonts w:ascii="Verdana" w:hAnsi="Verdana" w:cs="Arial"/>
          <w:sz w:val="18"/>
          <w:szCs w:val="18"/>
        </w:rPr>
      </w:pPr>
    </w:p>
    <w:p w:rsidR="00A976E7" w:rsidRDefault="00A976E7" w:rsidP="00A976E7">
      <w:pPr>
        <w:tabs>
          <w:tab w:val="num" w:pos="567"/>
        </w:tabs>
        <w:spacing w:line="276" w:lineRule="auto"/>
        <w:jc w:val="both"/>
        <w:rPr>
          <w:rFonts w:ascii="Verdana" w:hAnsi="Verdana" w:cs="Arial"/>
          <w:b/>
          <w:color w:val="000000"/>
          <w:sz w:val="18"/>
          <w:szCs w:val="18"/>
        </w:rPr>
      </w:pPr>
      <w:r>
        <w:rPr>
          <w:rFonts w:ascii="Verdana" w:hAnsi="Verdana" w:cs="Arial"/>
          <w:b/>
          <w:color w:val="000000"/>
          <w:sz w:val="18"/>
          <w:szCs w:val="18"/>
        </w:rPr>
        <w:t>10.4</w:t>
      </w:r>
      <w:r w:rsidRPr="00B76F0B">
        <w:rPr>
          <w:rFonts w:ascii="Verdana" w:hAnsi="Verdana" w:cs="Arial"/>
          <w:b/>
          <w:color w:val="000000"/>
          <w:sz w:val="18"/>
          <w:szCs w:val="18"/>
        </w:rPr>
        <w:t xml:space="preserve"> - GARANTIA CONTRATUAL:</w:t>
      </w:r>
    </w:p>
    <w:p w:rsidR="00A976E7" w:rsidRPr="00B76F0B" w:rsidRDefault="00A976E7" w:rsidP="00A976E7">
      <w:pPr>
        <w:tabs>
          <w:tab w:val="num" w:pos="567"/>
        </w:tabs>
        <w:spacing w:line="276" w:lineRule="auto"/>
        <w:jc w:val="both"/>
        <w:rPr>
          <w:rFonts w:ascii="Verdana" w:hAnsi="Verdana" w:cs="Arial"/>
          <w:b/>
          <w:color w:val="000000"/>
          <w:sz w:val="18"/>
          <w:szCs w:val="18"/>
        </w:rPr>
      </w:pPr>
    </w:p>
    <w:p w:rsidR="00A976E7" w:rsidRPr="00B76F0B" w:rsidRDefault="00A976E7" w:rsidP="00A976E7">
      <w:pPr>
        <w:numPr>
          <w:ilvl w:val="0"/>
          <w:numId w:val="22"/>
        </w:numPr>
        <w:tabs>
          <w:tab w:val="left" w:pos="426"/>
        </w:tabs>
        <w:spacing w:line="276" w:lineRule="auto"/>
        <w:ind w:left="0" w:hanging="11"/>
        <w:jc w:val="both"/>
        <w:rPr>
          <w:rFonts w:ascii="Verdana" w:hAnsi="Verdana" w:cs="Arial"/>
          <w:sz w:val="18"/>
          <w:szCs w:val="18"/>
        </w:rPr>
      </w:pPr>
      <w:r w:rsidRPr="00B76F0B">
        <w:rPr>
          <w:rFonts w:ascii="Verdana" w:hAnsi="Verdana" w:cs="Arial"/>
          <w:sz w:val="18"/>
          <w:szCs w:val="18"/>
        </w:rPr>
        <w:t xml:space="preserve">A CONTRATADA prestará garantia, em favor da CONTRATANTE, 5% (cinco por cento) do valor estimado para a execução dos serviços objeto deste contrato, </w:t>
      </w:r>
      <w:r w:rsidRPr="00B76F0B">
        <w:rPr>
          <w:rFonts w:ascii="Verdana" w:hAnsi="Verdana" w:cs="Arial"/>
          <w:b/>
          <w:bCs/>
          <w:sz w:val="18"/>
          <w:szCs w:val="18"/>
        </w:rPr>
        <w:t>mediante uma das modalidades previstas no §1° do artigo 56 da Lei 8666/93</w:t>
      </w:r>
      <w:r w:rsidRPr="00B76F0B">
        <w:rPr>
          <w:rFonts w:ascii="Verdana" w:hAnsi="Verdana" w:cs="Arial"/>
          <w:sz w:val="18"/>
          <w:szCs w:val="18"/>
        </w:rPr>
        <w:t>.</w:t>
      </w:r>
    </w:p>
    <w:p w:rsidR="00A976E7" w:rsidRPr="00B76F0B" w:rsidRDefault="00A976E7" w:rsidP="00A976E7">
      <w:pPr>
        <w:tabs>
          <w:tab w:val="left" w:pos="426"/>
        </w:tabs>
        <w:spacing w:line="276" w:lineRule="auto"/>
        <w:ind w:hanging="11"/>
        <w:jc w:val="both"/>
        <w:rPr>
          <w:rFonts w:ascii="Verdana" w:hAnsi="Verdana" w:cs="Arial"/>
          <w:sz w:val="18"/>
          <w:szCs w:val="18"/>
        </w:rPr>
      </w:pPr>
    </w:p>
    <w:p w:rsidR="00A976E7" w:rsidRPr="00B76F0B" w:rsidRDefault="00A976E7" w:rsidP="00A976E7">
      <w:pPr>
        <w:numPr>
          <w:ilvl w:val="0"/>
          <w:numId w:val="22"/>
        </w:numPr>
        <w:tabs>
          <w:tab w:val="left" w:pos="426"/>
        </w:tabs>
        <w:spacing w:line="276" w:lineRule="auto"/>
        <w:ind w:left="0" w:hanging="11"/>
        <w:jc w:val="both"/>
        <w:rPr>
          <w:rFonts w:ascii="Verdana" w:hAnsi="Verdana" w:cs="Arial"/>
          <w:b/>
          <w:bCs/>
          <w:sz w:val="18"/>
          <w:szCs w:val="18"/>
        </w:rPr>
      </w:pPr>
      <w:r w:rsidRPr="00B76F0B">
        <w:rPr>
          <w:rFonts w:ascii="Verdana" w:hAnsi="Verdana" w:cs="Arial"/>
          <w:b/>
          <w:bCs/>
          <w:sz w:val="18"/>
          <w:szCs w:val="18"/>
        </w:rPr>
        <w:t>O valor da garantia contratual ficará retido, até assinatura do termo de encerramento definitivo do contrato e mediante a demonstração do cumprimento integral das obrigações trabalhistas assumidas junto aos trabalhadores contratados para execução dos serviços objeto deste contrato; e ausência de condenações subsidiárias do município ao pagamento de indenizações, inclusive por acidente de trabalho, que tenham ligação com a execução dos serviços contratados. Se constatada alguma das situações retro mencionadas, o valor da garantia será utilizado até o limite necessário para quitação dos débitos supracitados.</w:t>
      </w:r>
    </w:p>
    <w:p w:rsidR="00A976E7" w:rsidRPr="00B76F0B" w:rsidRDefault="00A976E7" w:rsidP="00A976E7">
      <w:pPr>
        <w:tabs>
          <w:tab w:val="left" w:pos="426"/>
        </w:tabs>
        <w:spacing w:line="276" w:lineRule="auto"/>
        <w:ind w:hanging="11"/>
        <w:jc w:val="both"/>
        <w:rPr>
          <w:rFonts w:ascii="Verdana" w:hAnsi="Verdana" w:cs="Arial"/>
          <w:sz w:val="18"/>
          <w:szCs w:val="18"/>
        </w:rPr>
      </w:pPr>
    </w:p>
    <w:p w:rsidR="00A976E7" w:rsidRPr="00B76F0B" w:rsidRDefault="00A976E7" w:rsidP="00A976E7">
      <w:pPr>
        <w:numPr>
          <w:ilvl w:val="0"/>
          <w:numId w:val="22"/>
        </w:numPr>
        <w:tabs>
          <w:tab w:val="left" w:pos="426"/>
        </w:tabs>
        <w:spacing w:line="276" w:lineRule="auto"/>
        <w:ind w:left="0" w:hanging="11"/>
        <w:jc w:val="both"/>
        <w:rPr>
          <w:rFonts w:ascii="Verdana" w:hAnsi="Verdana" w:cs="Arial"/>
          <w:sz w:val="18"/>
          <w:szCs w:val="18"/>
        </w:rPr>
      </w:pPr>
      <w:r w:rsidRPr="00B76F0B">
        <w:rPr>
          <w:rFonts w:ascii="Verdana" w:hAnsi="Verdana" w:cs="Arial"/>
          <w:sz w:val="18"/>
          <w:szCs w:val="18"/>
        </w:rPr>
        <w:t>Se o valor da garantia vier a ser utilizado, total ou parcialmente, no pagamento de qualquer obrigação vinculada a este ajuste, incluída a indenização a terceiros, a CONTRATADA deverá proceder à respectiva reposição, no prazo máximo de 30 (trinta) dias úteis, contados da data do recebimento da notificação da CONTRATANTE.</w:t>
      </w:r>
    </w:p>
    <w:p w:rsidR="00A976E7" w:rsidRPr="00B76F0B" w:rsidRDefault="00A976E7" w:rsidP="00A976E7">
      <w:pPr>
        <w:tabs>
          <w:tab w:val="left" w:pos="426"/>
        </w:tabs>
        <w:spacing w:line="276" w:lineRule="auto"/>
        <w:ind w:hanging="11"/>
        <w:jc w:val="both"/>
        <w:rPr>
          <w:rFonts w:ascii="Verdana" w:hAnsi="Verdana" w:cs="Arial"/>
          <w:sz w:val="18"/>
          <w:szCs w:val="18"/>
        </w:rPr>
      </w:pPr>
    </w:p>
    <w:p w:rsidR="00A976E7" w:rsidRPr="00B76F0B" w:rsidRDefault="00A976E7" w:rsidP="00A976E7">
      <w:pPr>
        <w:numPr>
          <w:ilvl w:val="0"/>
          <w:numId w:val="22"/>
        </w:numPr>
        <w:tabs>
          <w:tab w:val="left" w:pos="426"/>
        </w:tabs>
        <w:spacing w:line="276" w:lineRule="auto"/>
        <w:ind w:left="0" w:hanging="11"/>
        <w:jc w:val="both"/>
        <w:rPr>
          <w:rFonts w:ascii="Verdana" w:hAnsi="Verdana" w:cs="Arial"/>
          <w:sz w:val="18"/>
          <w:szCs w:val="18"/>
        </w:rPr>
      </w:pPr>
      <w:r w:rsidRPr="00B76F0B">
        <w:rPr>
          <w:rFonts w:ascii="Verdana" w:hAnsi="Verdana" w:cs="Arial"/>
          <w:sz w:val="18"/>
          <w:szCs w:val="18"/>
        </w:rPr>
        <w:t>Após o cumprimento fiel e integral de todas as obrigações assumidas neste contrato, a garantia, ou seu saldo, será liberada ou restituída, a pedido da CONTRATADA, no prazo de10</w:t>
      </w:r>
      <w:proofErr w:type="gramStart"/>
      <w:r w:rsidRPr="00B76F0B">
        <w:rPr>
          <w:rFonts w:ascii="Verdana" w:hAnsi="Verdana" w:cs="Arial"/>
          <w:sz w:val="18"/>
          <w:szCs w:val="18"/>
        </w:rPr>
        <w:t xml:space="preserve">  </w:t>
      </w:r>
      <w:proofErr w:type="gramEnd"/>
      <w:r w:rsidRPr="00B76F0B">
        <w:rPr>
          <w:rFonts w:ascii="Verdana" w:hAnsi="Verdana" w:cs="Arial"/>
          <w:sz w:val="18"/>
          <w:szCs w:val="18"/>
        </w:rPr>
        <w:t>(dez) dias úteis, mediante certificação, pelo Gestor Fiscal deste contrato, de que os serviços foram realizados a contento.</w:t>
      </w:r>
    </w:p>
    <w:p w:rsidR="00A976E7" w:rsidRPr="00B76F0B" w:rsidRDefault="00A976E7" w:rsidP="00A976E7">
      <w:pPr>
        <w:tabs>
          <w:tab w:val="left" w:pos="426"/>
        </w:tabs>
        <w:spacing w:line="276" w:lineRule="auto"/>
        <w:ind w:hanging="11"/>
        <w:jc w:val="both"/>
        <w:rPr>
          <w:rFonts w:ascii="Verdana" w:hAnsi="Verdana" w:cs="Arial"/>
          <w:sz w:val="18"/>
          <w:szCs w:val="18"/>
        </w:rPr>
      </w:pPr>
    </w:p>
    <w:p w:rsidR="00A976E7" w:rsidRPr="00B76F0B" w:rsidRDefault="00A976E7" w:rsidP="00A976E7">
      <w:pPr>
        <w:numPr>
          <w:ilvl w:val="0"/>
          <w:numId w:val="22"/>
        </w:numPr>
        <w:tabs>
          <w:tab w:val="left" w:pos="426"/>
        </w:tabs>
        <w:spacing w:line="276" w:lineRule="auto"/>
        <w:ind w:left="0" w:hanging="11"/>
        <w:jc w:val="both"/>
        <w:rPr>
          <w:rFonts w:ascii="Verdana" w:hAnsi="Verdana" w:cs="Arial"/>
          <w:sz w:val="18"/>
          <w:szCs w:val="18"/>
        </w:rPr>
      </w:pPr>
      <w:r w:rsidRPr="00B76F0B">
        <w:rPr>
          <w:rFonts w:ascii="Verdana" w:hAnsi="Verdana" w:cs="Arial"/>
          <w:sz w:val="18"/>
          <w:szCs w:val="18"/>
        </w:rPr>
        <w:t>Se houver acréscimo ao valor deste contrato mediante termo aditivo, a CONTRATADA se obriga a fazer a complementação da garantia no prazo máximo de 30 (trinta) dias, contados da data do recebimento da notificação da CONTRATANTE.</w:t>
      </w:r>
    </w:p>
    <w:p w:rsidR="00A976E7" w:rsidRPr="00B76F0B" w:rsidRDefault="00A976E7" w:rsidP="00A976E7">
      <w:pPr>
        <w:tabs>
          <w:tab w:val="left" w:pos="426"/>
        </w:tabs>
        <w:spacing w:line="276" w:lineRule="auto"/>
        <w:ind w:hanging="11"/>
        <w:jc w:val="both"/>
        <w:rPr>
          <w:rFonts w:ascii="Verdana" w:hAnsi="Verdana" w:cs="Arial"/>
          <w:sz w:val="18"/>
          <w:szCs w:val="18"/>
        </w:rPr>
      </w:pPr>
    </w:p>
    <w:p w:rsidR="00A976E7" w:rsidRPr="00B76F0B" w:rsidRDefault="00A976E7" w:rsidP="00A976E7">
      <w:pPr>
        <w:numPr>
          <w:ilvl w:val="0"/>
          <w:numId w:val="22"/>
        </w:numPr>
        <w:tabs>
          <w:tab w:val="left" w:pos="426"/>
        </w:tabs>
        <w:spacing w:line="276" w:lineRule="auto"/>
        <w:ind w:left="0" w:hanging="11"/>
        <w:jc w:val="both"/>
        <w:rPr>
          <w:rFonts w:ascii="Verdana" w:hAnsi="Verdana" w:cs="Arial"/>
          <w:sz w:val="18"/>
          <w:szCs w:val="18"/>
        </w:rPr>
      </w:pPr>
      <w:r w:rsidRPr="00B76F0B">
        <w:rPr>
          <w:rFonts w:ascii="Verdana" w:hAnsi="Verdana" w:cs="Arial"/>
          <w:sz w:val="18"/>
          <w:szCs w:val="18"/>
        </w:rPr>
        <w:t xml:space="preserve">Na hipótese de prorrogação deste contrato, a CONTRATANTE exigirá nova </w:t>
      </w:r>
      <w:proofErr w:type="gramStart"/>
      <w:r w:rsidRPr="00B76F0B">
        <w:rPr>
          <w:rFonts w:ascii="Verdana" w:hAnsi="Verdana" w:cs="Arial"/>
          <w:sz w:val="18"/>
          <w:szCs w:val="18"/>
        </w:rPr>
        <w:t>garantia,</w:t>
      </w:r>
      <w:proofErr w:type="gramEnd"/>
      <w:r w:rsidRPr="00B76F0B">
        <w:rPr>
          <w:rFonts w:ascii="Verdana" w:hAnsi="Verdana" w:cs="Arial"/>
          <w:sz w:val="18"/>
          <w:szCs w:val="18"/>
        </w:rPr>
        <w:t xml:space="preserve"> escolhida pela CONTRATADA entre as modalidades previstas na Lei nº 8.666/1993.</w:t>
      </w:r>
    </w:p>
    <w:p w:rsidR="00EF63A5" w:rsidRPr="00AD1DA9" w:rsidRDefault="00EF63A5" w:rsidP="00AD1DA9">
      <w:pPr>
        <w:tabs>
          <w:tab w:val="num" w:pos="567"/>
          <w:tab w:val="left" w:pos="851"/>
          <w:tab w:val="left" w:pos="1560"/>
        </w:tabs>
        <w:ind w:left="567" w:hanging="567"/>
        <w:jc w:val="both"/>
        <w:rPr>
          <w:rFonts w:ascii="Verdana" w:hAnsi="Verdana" w:cs="Arial"/>
          <w:sz w:val="18"/>
          <w:szCs w:val="18"/>
        </w:rPr>
      </w:pPr>
    </w:p>
    <w:p w:rsidR="00EF63A5" w:rsidRDefault="00A976E7" w:rsidP="00AD1DA9">
      <w:pPr>
        <w:tabs>
          <w:tab w:val="left" w:pos="709"/>
        </w:tabs>
        <w:ind w:left="426" w:hanging="426"/>
        <w:jc w:val="both"/>
        <w:rPr>
          <w:rFonts w:ascii="Verdana" w:hAnsi="Verdana" w:cs="Arial"/>
          <w:b/>
          <w:sz w:val="18"/>
          <w:szCs w:val="18"/>
        </w:rPr>
      </w:pPr>
      <w:r>
        <w:rPr>
          <w:rFonts w:ascii="Verdana" w:hAnsi="Verdana" w:cs="Arial"/>
          <w:b/>
          <w:sz w:val="18"/>
          <w:szCs w:val="18"/>
        </w:rPr>
        <w:t>10.5</w:t>
      </w:r>
      <w:r w:rsidR="00006EF7">
        <w:rPr>
          <w:rFonts w:ascii="Verdana" w:hAnsi="Verdana" w:cs="Arial"/>
          <w:b/>
          <w:sz w:val="18"/>
          <w:szCs w:val="18"/>
        </w:rPr>
        <w:t xml:space="preserve">. </w:t>
      </w:r>
      <w:r w:rsidR="00EF63A5" w:rsidRPr="00AD1DA9">
        <w:rPr>
          <w:rFonts w:ascii="Verdana" w:hAnsi="Verdana" w:cs="Arial"/>
          <w:b/>
          <w:sz w:val="18"/>
          <w:szCs w:val="18"/>
        </w:rPr>
        <w:t>DO PRAZO PARA ASSINATURA DO CONTRATO</w:t>
      </w:r>
    </w:p>
    <w:p w:rsidR="00006EF7" w:rsidRPr="00AD1DA9" w:rsidRDefault="00006EF7" w:rsidP="00AD1DA9">
      <w:pPr>
        <w:tabs>
          <w:tab w:val="left" w:pos="709"/>
        </w:tabs>
        <w:ind w:left="426" w:hanging="426"/>
        <w:jc w:val="both"/>
        <w:rPr>
          <w:rFonts w:ascii="Verdana" w:hAnsi="Verdana" w:cs="Arial"/>
          <w:b/>
          <w:sz w:val="18"/>
          <w:szCs w:val="18"/>
        </w:rPr>
      </w:pPr>
    </w:p>
    <w:p w:rsidR="00EF63A5" w:rsidRPr="00AD1DA9" w:rsidRDefault="00EF63A5" w:rsidP="00AD1DA9">
      <w:pPr>
        <w:jc w:val="both"/>
        <w:rPr>
          <w:rFonts w:ascii="Verdana" w:hAnsi="Verdana" w:cs="Arial"/>
          <w:sz w:val="18"/>
          <w:szCs w:val="18"/>
        </w:rPr>
      </w:pPr>
      <w:r w:rsidRPr="00AD1DA9">
        <w:rPr>
          <w:rFonts w:ascii="Verdana" w:hAnsi="Verdana" w:cs="Arial"/>
          <w:sz w:val="18"/>
          <w:szCs w:val="18"/>
        </w:rPr>
        <w:t xml:space="preserve">O Município de São Mateus convocará a empresa licitante vencedora, que terá prazo de até </w:t>
      </w:r>
      <w:r w:rsidRPr="00AD1DA9">
        <w:rPr>
          <w:rFonts w:ascii="Verdana" w:hAnsi="Verdana" w:cs="Arial"/>
          <w:b/>
          <w:sz w:val="18"/>
          <w:szCs w:val="18"/>
        </w:rPr>
        <w:t>30 dias</w:t>
      </w:r>
      <w:r w:rsidRPr="00AD1DA9">
        <w:rPr>
          <w:rFonts w:ascii="Verdana" w:hAnsi="Verdana" w:cs="Arial"/>
          <w:sz w:val="18"/>
          <w:szCs w:val="18"/>
        </w:rPr>
        <w:t xml:space="preserve"> para assinar o contrato, a contar da data de homologação do certame, ocasião em que serão entregues os documentos solicitados acima.</w:t>
      </w:r>
    </w:p>
    <w:p w:rsidR="00D80EBD" w:rsidRPr="00B33033" w:rsidRDefault="00D80EBD" w:rsidP="00D80EBD">
      <w:pPr>
        <w:jc w:val="both"/>
        <w:rPr>
          <w:rFonts w:ascii="Courier New" w:hAnsi="Courier New"/>
          <w:b/>
          <w:bCs/>
          <w:sz w:val="18"/>
          <w:szCs w:val="18"/>
        </w:rPr>
      </w:pPr>
    </w:p>
    <w:p w:rsidR="00C14D0C" w:rsidRPr="004E5135" w:rsidRDefault="00C14D0C" w:rsidP="00112D0E">
      <w:pPr>
        <w:tabs>
          <w:tab w:val="left" w:pos="-2127"/>
        </w:tabs>
        <w:ind w:left="567" w:hanging="567"/>
        <w:jc w:val="both"/>
        <w:rPr>
          <w:rFonts w:ascii="Verdana" w:hAnsi="Verdana"/>
          <w:b/>
          <w:sz w:val="18"/>
          <w:szCs w:val="18"/>
        </w:rPr>
      </w:pPr>
      <w:r w:rsidRPr="004E5135">
        <w:rPr>
          <w:rFonts w:ascii="Verdana" w:hAnsi="Verdana"/>
          <w:b/>
          <w:sz w:val="18"/>
          <w:szCs w:val="18"/>
        </w:rPr>
        <w:t>1</w:t>
      </w:r>
      <w:r w:rsidR="00C33089">
        <w:rPr>
          <w:rFonts w:ascii="Verdana" w:hAnsi="Verdana"/>
          <w:b/>
          <w:sz w:val="18"/>
          <w:szCs w:val="18"/>
        </w:rPr>
        <w:t>1</w:t>
      </w:r>
      <w:r w:rsidRPr="004E5135">
        <w:rPr>
          <w:rFonts w:ascii="Verdana" w:hAnsi="Verdana"/>
          <w:b/>
          <w:sz w:val="18"/>
          <w:szCs w:val="18"/>
        </w:rPr>
        <w:t>.</w:t>
      </w:r>
      <w:r w:rsidR="00112D0E" w:rsidRPr="004E5135">
        <w:rPr>
          <w:rFonts w:ascii="Verdana" w:hAnsi="Verdana"/>
          <w:b/>
          <w:sz w:val="18"/>
          <w:szCs w:val="18"/>
        </w:rPr>
        <w:tab/>
      </w:r>
      <w:r w:rsidRPr="004E5135">
        <w:rPr>
          <w:rFonts w:ascii="Verdana" w:hAnsi="Verdana"/>
          <w:b/>
          <w:sz w:val="18"/>
          <w:szCs w:val="18"/>
          <w:u w:val="single"/>
        </w:rPr>
        <w:t>DOCUMENTAÇÃO INTEGRANTE DO EDITAL</w:t>
      </w:r>
    </w:p>
    <w:p w:rsidR="00C14D0C" w:rsidRPr="004E5135" w:rsidRDefault="00C14D0C" w:rsidP="00112D0E">
      <w:pPr>
        <w:tabs>
          <w:tab w:val="left" w:pos="567"/>
        </w:tabs>
        <w:ind w:left="567" w:hanging="567"/>
        <w:jc w:val="both"/>
        <w:rPr>
          <w:rFonts w:ascii="Verdana" w:hAnsi="Verdana"/>
          <w:sz w:val="18"/>
          <w:szCs w:val="18"/>
        </w:rPr>
      </w:pPr>
    </w:p>
    <w:p w:rsidR="00C14D0C" w:rsidRPr="004E5135" w:rsidRDefault="00C33089" w:rsidP="00112D0E">
      <w:pPr>
        <w:tabs>
          <w:tab w:val="left" w:pos="510"/>
        </w:tabs>
        <w:ind w:left="567" w:hanging="567"/>
        <w:jc w:val="both"/>
        <w:rPr>
          <w:rFonts w:ascii="Verdana" w:hAnsi="Verdana"/>
          <w:sz w:val="18"/>
          <w:szCs w:val="18"/>
        </w:rPr>
      </w:pPr>
      <w:r>
        <w:rPr>
          <w:rFonts w:ascii="Verdana" w:hAnsi="Verdana"/>
          <w:sz w:val="18"/>
          <w:szCs w:val="18"/>
        </w:rPr>
        <w:t>11</w:t>
      </w:r>
      <w:r w:rsidR="00C14D0C" w:rsidRPr="004E5135">
        <w:rPr>
          <w:rFonts w:ascii="Verdana" w:hAnsi="Verdana"/>
          <w:sz w:val="18"/>
          <w:szCs w:val="18"/>
        </w:rPr>
        <w:t>.1</w:t>
      </w:r>
      <w:r w:rsidR="00C14D0C" w:rsidRPr="004E5135">
        <w:rPr>
          <w:rFonts w:ascii="Verdana" w:hAnsi="Verdana"/>
          <w:sz w:val="18"/>
          <w:szCs w:val="18"/>
        </w:rPr>
        <w:tab/>
      </w:r>
      <w:r w:rsidR="00112D0E" w:rsidRPr="004E5135">
        <w:rPr>
          <w:rFonts w:ascii="Verdana" w:hAnsi="Verdana"/>
          <w:sz w:val="18"/>
          <w:szCs w:val="18"/>
        </w:rPr>
        <w:tab/>
      </w:r>
      <w:r w:rsidR="00C14D0C" w:rsidRPr="004E5135">
        <w:rPr>
          <w:rFonts w:ascii="Verdana" w:hAnsi="Verdana"/>
          <w:sz w:val="18"/>
          <w:szCs w:val="18"/>
        </w:rPr>
        <w:t>Os documentos relacionados a seguir fazem parte integrante deste Edital, como anexos:</w:t>
      </w:r>
    </w:p>
    <w:p w:rsidR="00C14D0C" w:rsidRPr="004E5135" w:rsidRDefault="00C14D0C" w:rsidP="00112D0E">
      <w:pPr>
        <w:tabs>
          <w:tab w:val="left" w:pos="567"/>
        </w:tabs>
        <w:ind w:left="567" w:hanging="567"/>
        <w:jc w:val="both"/>
        <w:rPr>
          <w:rFonts w:ascii="Verdana" w:hAnsi="Verdana"/>
          <w:sz w:val="18"/>
          <w:szCs w:val="18"/>
        </w:rPr>
      </w:pPr>
    </w:p>
    <w:p w:rsidR="00C14D0C" w:rsidRPr="00F94981" w:rsidRDefault="00C33089" w:rsidP="00112D0E">
      <w:pPr>
        <w:tabs>
          <w:tab w:val="left" w:pos="737"/>
        </w:tabs>
        <w:ind w:left="567" w:hanging="567"/>
        <w:jc w:val="both"/>
        <w:rPr>
          <w:rFonts w:ascii="Verdana" w:hAnsi="Verdana"/>
          <w:sz w:val="18"/>
          <w:szCs w:val="18"/>
        </w:rPr>
      </w:pPr>
      <w:r w:rsidRPr="00F94981">
        <w:rPr>
          <w:rFonts w:ascii="Verdana" w:hAnsi="Verdana"/>
          <w:sz w:val="18"/>
          <w:szCs w:val="18"/>
        </w:rPr>
        <w:t>11</w:t>
      </w:r>
      <w:r w:rsidR="00C14D0C" w:rsidRPr="00F94981">
        <w:rPr>
          <w:rFonts w:ascii="Verdana" w:hAnsi="Verdana"/>
          <w:sz w:val="18"/>
          <w:szCs w:val="18"/>
        </w:rPr>
        <w:t>.1.1</w:t>
      </w:r>
      <w:r w:rsidR="00112D0E" w:rsidRPr="00F94981">
        <w:rPr>
          <w:rFonts w:ascii="Verdana" w:hAnsi="Verdana"/>
          <w:sz w:val="18"/>
          <w:szCs w:val="18"/>
        </w:rPr>
        <w:t xml:space="preserve"> </w:t>
      </w:r>
      <w:r w:rsidR="00C14D0C" w:rsidRPr="00F94981">
        <w:rPr>
          <w:rFonts w:ascii="Verdana" w:hAnsi="Verdana"/>
          <w:sz w:val="18"/>
          <w:szCs w:val="18"/>
        </w:rPr>
        <w:tab/>
        <w:t xml:space="preserve">Modelo de </w:t>
      </w:r>
      <w:r w:rsidR="00C54117" w:rsidRPr="00F94981">
        <w:rPr>
          <w:rFonts w:ascii="Verdana" w:hAnsi="Verdana"/>
          <w:sz w:val="18"/>
          <w:szCs w:val="18"/>
        </w:rPr>
        <w:t>Credenciamento (</w:t>
      </w:r>
      <w:r w:rsidR="008D1A3B" w:rsidRPr="00F94981">
        <w:rPr>
          <w:rFonts w:ascii="Verdana" w:hAnsi="Verdana"/>
          <w:sz w:val="18"/>
          <w:szCs w:val="18"/>
        </w:rPr>
        <w:t>ANEXO I)</w:t>
      </w:r>
      <w:r w:rsidR="00C54117" w:rsidRPr="00F94981">
        <w:rPr>
          <w:rFonts w:ascii="Verdana" w:hAnsi="Verdana"/>
          <w:sz w:val="18"/>
          <w:szCs w:val="18"/>
        </w:rPr>
        <w:t>;</w:t>
      </w:r>
    </w:p>
    <w:p w:rsidR="00C14D0C" w:rsidRPr="00F94981" w:rsidRDefault="00C33089" w:rsidP="00112D0E">
      <w:pPr>
        <w:tabs>
          <w:tab w:val="left" w:pos="737"/>
        </w:tabs>
        <w:ind w:left="567" w:hanging="567"/>
        <w:jc w:val="both"/>
        <w:rPr>
          <w:rFonts w:ascii="Verdana" w:hAnsi="Verdana"/>
          <w:sz w:val="18"/>
          <w:szCs w:val="18"/>
        </w:rPr>
      </w:pPr>
      <w:r w:rsidRPr="00F94981">
        <w:rPr>
          <w:rFonts w:ascii="Verdana" w:hAnsi="Verdana"/>
          <w:sz w:val="18"/>
          <w:szCs w:val="18"/>
        </w:rPr>
        <w:t>11</w:t>
      </w:r>
      <w:r w:rsidR="00C14D0C" w:rsidRPr="00F94981">
        <w:rPr>
          <w:rFonts w:ascii="Verdana" w:hAnsi="Verdana"/>
          <w:sz w:val="18"/>
          <w:szCs w:val="18"/>
        </w:rPr>
        <w:t>.1.2</w:t>
      </w:r>
      <w:r w:rsidR="00C14D0C" w:rsidRPr="00F94981">
        <w:rPr>
          <w:rFonts w:ascii="Verdana" w:hAnsi="Verdana"/>
          <w:sz w:val="18"/>
          <w:szCs w:val="18"/>
        </w:rPr>
        <w:tab/>
      </w:r>
      <w:r w:rsidR="00C54117" w:rsidRPr="00F94981">
        <w:rPr>
          <w:rFonts w:ascii="Verdana" w:hAnsi="Verdana"/>
          <w:sz w:val="18"/>
          <w:szCs w:val="18"/>
        </w:rPr>
        <w:t xml:space="preserve">Modelo de Declaração </w:t>
      </w:r>
      <w:r w:rsidR="0035690D" w:rsidRPr="00F94981">
        <w:rPr>
          <w:rFonts w:ascii="Verdana" w:hAnsi="Verdana"/>
          <w:sz w:val="18"/>
          <w:szCs w:val="18"/>
        </w:rPr>
        <w:t xml:space="preserve">do menor </w:t>
      </w:r>
      <w:r w:rsidR="00C54117" w:rsidRPr="00F94981">
        <w:rPr>
          <w:rFonts w:ascii="Verdana" w:hAnsi="Verdana"/>
          <w:sz w:val="18"/>
          <w:szCs w:val="18"/>
        </w:rPr>
        <w:t>(</w:t>
      </w:r>
      <w:r w:rsidR="008D1A3B" w:rsidRPr="00F94981">
        <w:rPr>
          <w:rFonts w:ascii="Verdana" w:hAnsi="Verdana"/>
          <w:sz w:val="18"/>
          <w:szCs w:val="18"/>
        </w:rPr>
        <w:t>ANEXO II</w:t>
      </w:r>
      <w:r w:rsidR="00C54117" w:rsidRPr="00F94981">
        <w:rPr>
          <w:rFonts w:ascii="Verdana" w:hAnsi="Verdana"/>
          <w:sz w:val="18"/>
          <w:szCs w:val="18"/>
        </w:rPr>
        <w:t>);</w:t>
      </w:r>
    </w:p>
    <w:p w:rsidR="00C54117" w:rsidRPr="00F94981" w:rsidRDefault="00C33089" w:rsidP="00112D0E">
      <w:pPr>
        <w:tabs>
          <w:tab w:val="left" w:pos="737"/>
        </w:tabs>
        <w:ind w:left="567" w:hanging="567"/>
        <w:jc w:val="both"/>
        <w:rPr>
          <w:rFonts w:ascii="Verdana" w:hAnsi="Verdana"/>
          <w:sz w:val="18"/>
          <w:szCs w:val="18"/>
        </w:rPr>
      </w:pPr>
      <w:r w:rsidRPr="00F94981">
        <w:rPr>
          <w:rFonts w:ascii="Verdana" w:hAnsi="Verdana"/>
          <w:sz w:val="18"/>
          <w:szCs w:val="18"/>
        </w:rPr>
        <w:t>11</w:t>
      </w:r>
      <w:r w:rsidR="00C14D0C" w:rsidRPr="00F94981">
        <w:rPr>
          <w:rFonts w:ascii="Verdana" w:hAnsi="Verdana"/>
          <w:sz w:val="18"/>
          <w:szCs w:val="18"/>
        </w:rPr>
        <w:t>.1.3</w:t>
      </w:r>
      <w:r w:rsidR="00112D0E" w:rsidRPr="00F94981">
        <w:rPr>
          <w:rFonts w:ascii="Verdana" w:hAnsi="Verdana"/>
          <w:sz w:val="18"/>
          <w:szCs w:val="18"/>
        </w:rPr>
        <w:t xml:space="preserve"> </w:t>
      </w:r>
      <w:r w:rsidR="00C14D0C" w:rsidRPr="00F94981">
        <w:rPr>
          <w:rFonts w:ascii="Verdana" w:hAnsi="Verdana"/>
          <w:sz w:val="18"/>
          <w:szCs w:val="18"/>
        </w:rPr>
        <w:tab/>
      </w:r>
      <w:r w:rsidR="0035690D" w:rsidRPr="00F94981">
        <w:rPr>
          <w:rFonts w:ascii="Verdana" w:hAnsi="Verdana"/>
          <w:sz w:val="18"/>
          <w:szCs w:val="18"/>
        </w:rPr>
        <w:t>Modelo de Declaração de fato impeditivo (ANEXO III)</w:t>
      </w:r>
    </w:p>
    <w:p w:rsidR="0035690D" w:rsidRPr="00F94981" w:rsidRDefault="00C33089" w:rsidP="00112D0E">
      <w:pPr>
        <w:tabs>
          <w:tab w:val="left" w:pos="737"/>
        </w:tabs>
        <w:ind w:left="567" w:hanging="567"/>
        <w:jc w:val="both"/>
        <w:rPr>
          <w:rFonts w:ascii="Verdana" w:hAnsi="Verdana"/>
          <w:sz w:val="18"/>
          <w:szCs w:val="18"/>
        </w:rPr>
      </w:pPr>
      <w:r w:rsidRPr="00F94981">
        <w:rPr>
          <w:rFonts w:ascii="Verdana" w:hAnsi="Verdana"/>
          <w:sz w:val="18"/>
          <w:szCs w:val="18"/>
        </w:rPr>
        <w:t>11</w:t>
      </w:r>
      <w:r w:rsidR="00C54117" w:rsidRPr="00F94981">
        <w:rPr>
          <w:rFonts w:ascii="Verdana" w:hAnsi="Verdana"/>
          <w:sz w:val="18"/>
          <w:szCs w:val="18"/>
        </w:rPr>
        <w:t>.1.4</w:t>
      </w:r>
      <w:r w:rsidR="00C54117" w:rsidRPr="00F94981">
        <w:rPr>
          <w:rFonts w:ascii="Verdana" w:hAnsi="Verdana"/>
          <w:sz w:val="18"/>
          <w:szCs w:val="18"/>
        </w:rPr>
        <w:tab/>
      </w:r>
      <w:r w:rsidR="0035690D" w:rsidRPr="00F94981">
        <w:rPr>
          <w:rFonts w:ascii="Verdana" w:hAnsi="Verdana"/>
          <w:sz w:val="18"/>
          <w:szCs w:val="18"/>
        </w:rPr>
        <w:t xml:space="preserve">Planilha de Preços </w:t>
      </w:r>
      <w:r w:rsidR="009813B5" w:rsidRPr="00F94981">
        <w:rPr>
          <w:rFonts w:ascii="Verdana" w:hAnsi="Verdana"/>
          <w:sz w:val="18"/>
          <w:szCs w:val="18"/>
        </w:rPr>
        <w:t xml:space="preserve">Unitários </w:t>
      </w:r>
      <w:r w:rsidR="0035690D" w:rsidRPr="00F94981">
        <w:rPr>
          <w:rFonts w:ascii="Verdana" w:hAnsi="Verdana"/>
          <w:sz w:val="18"/>
          <w:szCs w:val="18"/>
        </w:rPr>
        <w:t>(ANEXO IV)</w:t>
      </w:r>
    </w:p>
    <w:p w:rsidR="0035690D" w:rsidRPr="00F94981" w:rsidRDefault="00C33089" w:rsidP="00112D0E">
      <w:pPr>
        <w:tabs>
          <w:tab w:val="left" w:pos="737"/>
        </w:tabs>
        <w:ind w:left="567" w:hanging="567"/>
        <w:jc w:val="both"/>
        <w:rPr>
          <w:rFonts w:ascii="Verdana" w:hAnsi="Verdana"/>
          <w:sz w:val="18"/>
          <w:szCs w:val="18"/>
        </w:rPr>
      </w:pPr>
      <w:r w:rsidRPr="00F94981">
        <w:rPr>
          <w:rFonts w:ascii="Verdana" w:hAnsi="Verdana"/>
          <w:sz w:val="18"/>
          <w:szCs w:val="18"/>
        </w:rPr>
        <w:t>11</w:t>
      </w:r>
      <w:r w:rsidR="00C14D0C" w:rsidRPr="00F94981">
        <w:rPr>
          <w:rFonts w:ascii="Verdana" w:hAnsi="Verdana"/>
          <w:sz w:val="18"/>
          <w:szCs w:val="18"/>
        </w:rPr>
        <w:t>.1.</w:t>
      </w:r>
      <w:r w:rsidR="00C54117" w:rsidRPr="00F94981">
        <w:rPr>
          <w:rFonts w:ascii="Verdana" w:hAnsi="Verdana"/>
          <w:sz w:val="18"/>
          <w:szCs w:val="18"/>
        </w:rPr>
        <w:t>5</w:t>
      </w:r>
      <w:r w:rsidR="00112D0E" w:rsidRPr="00F94981">
        <w:rPr>
          <w:rFonts w:ascii="Verdana" w:hAnsi="Verdana"/>
          <w:sz w:val="18"/>
          <w:szCs w:val="18"/>
        </w:rPr>
        <w:t xml:space="preserve"> </w:t>
      </w:r>
      <w:r w:rsidR="00C14D0C" w:rsidRPr="00F94981">
        <w:rPr>
          <w:rFonts w:ascii="Verdana" w:hAnsi="Verdana"/>
          <w:sz w:val="18"/>
          <w:szCs w:val="18"/>
        </w:rPr>
        <w:tab/>
      </w:r>
      <w:r w:rsidR="0035690D" w:rsidRPr="00F94981">
        <w:rPr>
          <w:rFonts w:ascii="Verdana" w:hAnsi="Verdana"/>
          <w:sz w:val="18"/>
          <w:szCs w:val="18"/>
        </w:rPr>
        <w:t xml:space="preserve">Planilha Orçamentária </w:t>
      </w:r>
      <w:r w:rsidR="009D0D36" w:rsidRPr="00F94981">
        <w:rPr>
          <w:rFonts w:ascii="Verdana" w:hAnsi="Verdana"/>
          <w:sz w:val="18"/>
          <w:szCs w:val="18"/>
        </w:rPr>
        <w:t xml:space="preserve">Base – ENCARGOS – COMPOSIÇÃO DE CUSTOS </w:t>
      </w:r>
      <w:r w:rsidR="0035690D" w:rsidRPr="00F94981">
        <w:rPr>
          <w:rFonts w:ascii="Verdana" w:hAnsi="Verdana"/>
          <w:sz w:val="18"/>
          <w:szCs w:val="18"/>
        </w:rPr>
        <w:t>(ANEXO V);</w:t>
      </w:r>
    </w:p>
    <w:p w:rsidR="002208CC" w:rsidRPr="00F94981" w:rsidRDefault="00D5741F" w:rsidP="003F6B4E">
      <w:pPr>
        <w:numPr>
          <w:ilvl w:val="2"/>
          <w:numId w:val="4"/>
        </w:numPr>
        <w:tabs>
          <w:tab w:val="left" w:pos="737"/>
        </w:tabs>
        <w:jc w:val="both"/>
        <w:rPr>
          <w:rFonts w:ascii="Verdana" w:hAnsi="Verdana"/>
          <w:sz w:val="18"/>
          <w:szCs w:val="18"/>
        </w:rPr>
      </w:pPr>
      <w:r w:rsidRPr="00F94981">
        <w:rPr>
          <w:rFonts w:ascii="Verdana" w:hAnsi="Verdana"/>
          <w:sz w:val="18"/>
          <w:szCs w:val="18"/>
        </w:rPr>
        <w:t>Projeto Básico</w:t>
      </w:r>
      <w:r w:rsidR="002208CC" w:rsidRPr="00F94981">
        <w:rPr>
          <w:rFonts w:ascii="Verdana" w:hAnsi="Verdana"/>
          <w:sz w:val="18"/>
          <w:szCs w:val="18"/>
        </w:rPr>
        <w:t xml:space="preserve"> (ANEXO VI);</w:t>
      </w:r>
    </w:p>
    <w:p w:rsidR="00ED6F39" w:rsidRPr="00F94981" w:rsidRDefault="002208CC" w:rsidP="003F6B4E">
      <w:pPr>
        <w:numPr>
          <w:ilvl w:val="2"/>
          <w:numId w:val="4"/>
        </w:numPr>
        <w:jc w:val="both"/>
        <w:rPr>
          <w:rFonts w:ascii="Verdana" w:hAnsi="Verdana"/>
          <w:sz w:val="18"/>
          <w:szCs w:val="18"/>
        </w:rPr>
      </w:pPr>
      <w:r w:rsidRPr="00F94981">
        <w:rPr>
          <w:rFonts w:ascii="Verdana" w:hAnsi="Verdana"/>
          <w:sz w:val="18"/>
          <w:szCs w:val="18"/>
        </w:rPr>
        <w:t>Minuta do Contrato (ANEXO V</w:t>
      </w:r>
      <w:r w:rsidR="00861308" w:rsidRPr="00F94981">
        <w:rPr>
          <w:rFonts w:ascii="Verdana" w:hAnsi="Verdana"/>
          <w:sz w:val="18"/>
          <w:szCs w:val="18"/>
        </w:rPr>
        <w:t>I</w:t>
      </w:r>
      <w:r w:rsidR="00C0728A" w:rsidRPr="00F94981">
        <w:rPr>
          <w:rFonts w:ascii="Verdana" w:hAnsi="Verdana"/>
          <w:sz w:val="18"/>
          <w:szCs w:val="18"/>
        </w:rPr>
        <w:t>I);</w:t>
      </w:r>
    </w:p>
    <w:p w:rsidR="0071141F" w:rsidRDefault="0071141F" w:rsidP="003F6B4E">
      <w:pPr>
        <w:numPr>
          <w:ilvl w:val="2"/>
          <w:numId w:val="4"/>
        </w:numPr>
        <w:jc w:val="both"/>
        <w:rPr>
          <w:rFonts w:ascii="Verdana" w:hAnsi="Verdana"/>
          <w:sz w:val="18"/>
          <w:szCs w:val="18"/>
        </w:rPr>
      </w:pPr>
      <w:r>
        <w:rPr>
          <w:rFonts w:ascii="Verdana" w:hAnsi="Verdana"/>
          <w:sz w:val="18"/>
          <w:szCs w:val="18"/>
        </w:rPr>
        <w:lastRenderedPageBreak/>
        <w:t>CRONO</w:t>
      </w:r>
      <w:r w:rsidR="00F94981">
        <w:rPr>
          <w:rFonts w:ascii="Verdana" w:hAnsi="Verdana"/>
          <w:sz w:val="18"/>
          <w:szCs w:val="18"/>
        </w:rPr>
        <w:t xml:space="preserve">GRAMA FÍSICO FINANCEIRO (ANEXO </w:t>
      </w:r>
      <w:r>
        <w:rPr>
          <w:rFonts w:ascii="Verdana" w:hAnsi="Verdana"/>
          <w:sz w:val="18"/>
          <w:szCs w:val="18"/>
        </w:rPr>
        <w:t>V</w:t>
      </w:r>
      <w:r w:rsidR="00F94981">
        <w:rPr>
          <w:rFonts w:ascii="Verdana" w:hAnsi="Verdana"/>
          <w:sz w:val="18"/>
          <w:szCs w:val="18"/>
        </w:rPr>
        <w:t>III</w:t>
      </w:r>
      <w:r>
        <w:rPr>
          <w:rFonts w:ascii="Verdana" w:hAnsi="Verdana"/>
          <w:sz w:val="18"/>
          <w:szCs w:val="18"/>
        </w:rPr>
        <w:t>);</w:t>
      </w:r>
    </w:p>
    <w:p w:rsidR="00A60B25" w:rsidRDefault="00A60B25" w:rsidP="003F6B4E">
      <w:pPr>
        <w:numPr>
          <w:ilvl w:val="2"/>
          <w:numId w:val="4"/>
        </w:numPr>
        <w:jc w:val="both"/>
        <w:rPr>
          <w:rFonts w:ascii="Verdana" w:hAnsi="Verdana"/>
          <w:sz w:val="18"/>
          <w:szCs w:val="18"/>
        </w:rPr>
      </w:pPr>
      <w:r>
        <w:rPr>
          <w:rFonts w:ascii="Verdana" w:hAnsi="Verdana"/>
          <w:sz w:val="18"/>
          <w:szCs w:val="18"/>
        </w:rPr>
        <w:t xml:space="preserve"> </w:t>
      </w:r>
      <w:r w:rsidR="0071141F">
        <w:rPr>
          <w:rFonts w:ascii="Verdana" w:hAnsi="Verdana"/>
          <w:sz w:val="18"/>
          <w:szCs w:val="18"/>
        </w:rPr>
        <w:t xml:space="preserve">TERMO DE REFERÊNCIA </w:t>
      </w:r>
      <w:r w:rsidR="00F94981">
        <w:rPr>
          <w:rFonts w:ascii="Verdana" w:hAnsi="Verdana"/>
          <w:sz w:val="18"/>
          <w:szCs w:val="18"/>
        </w:rPr>
        <w:t>(ANEXO IX</w:t>
      </w:r>
      <w:r>
        <w:rPr>
          <w:rFonts w:ascii="Verdana" w:hAnsi="Verdana"/>
          <w:sz w:val="18"/>
          <w:szCs w:val="18"/>
        </w:rPr>
        <w:t>)</w:t>
      </w:r>
      <w:r w:rsidR="00B40036">
        <w:rPr>
          <w:rFonts w:ascii="Verdana" w:hAnsi="Verdana"/>
          <w:sz w:val="18"/>
          <w:szCs w:val="18"/>
        </w:rPr>
        <w:t>;</w:t>
      </w:r>
    </w:p>
    <w:p w:rsidR="00C14D0C" w:rsidRPr="004E5135" w:rsidRDefault="00C14D0C">
      <w:pPr>
        <w:pStyle w:val="Recuodecorpodetexto3"/>
        <w:jc w:val="center"/>
        <w:rPr>
          <w:rFonts w:ascii="Verdana" w:hAnsi="Verdana"/>
          <w:sz w:val="18"/>
          <w:szCs w:val="18"/>
        </w:rPr>
      </w:pPr>
      <w:r w:rsidRPr="004E5135">
        <w:rPr>
          <w:rFonts w:ascii="Verdana" w:hAnsi="Verdana"/>
          <w:sz w:val="18"/>
          <w:szCs w:val="18"/>
        </w:rPr>
        <w:t>Atenciosamente.</w:t>
      </w:r>
    </w:p>
    <w:p w:rsidR="00006EF7" w:rsidRDefault="00006EF7">
      <w:pPr>
        <w:pStyle w:val="Recuodecorpodetexto3"/>
        <w:jc w:val="center"/>
        <w:rPr>
          <w:rFonts w:ascii="Verdana" w:hAnsi="Verdana"/>
          <w:sz w:val="18"/>
          <w:szCs w:val="18"/>
        </w:rPr>
      </w:pPr>
    </w:p>
    <w:p w:rsidR="00E329BF" w:rsidRPr="00047D25" w:rsidRDefault="00E329BF">
      <w:pPr>
        <w:pStyle w:val="Recuodecorpodetexto3"/>
        <w:jc w:val="center"/>
        <w:rPr>
          <w:rFonts w:ascii="Verdana" w:hAnsi="Verdana"/>
          <w:sz w:val="18"/>
          <w:szCs w:val="18"/>
        </w:rPr>
      </w:pPr>
    </w:p>
    <w:p w:rsidR="00C14D0C" w:rsidRDefault="003D3269">
      <w:pPr>
        <w:pStyle w:val="Recuodecorpodetexto3"/>
        <w:jc w:val="center"/>
        <w:rPr>
          <w:rFonts w:ascii="Verdana" w:hAnsi="Verdana"/>
          <w:sz w:val="18"/>
          <w:szCs w:val="18"/>
        </w:rPr>
      </w:pPr>
      <w:r>
        <w:rPr>
          <w:rFonts w:ascii="Verdana" w:hAnsi="Verdana"/>
          <w:sz w:val="18"/>
          <w:szCs w:val="18"/>
        </w:rPr>
        <w:t xml:space="preserve">Conrado Barbosa </w:t>
      </w:r>
      <w:proofErr w:type="spellStart"/>
      <w:r>
        <w:rPr>
          <w:rFonts w:ascii="Verdana" w:hAnsi="Verdana"/>
          <w:sz w:val="18"/>
          <w:szCs w:val="18"/>
        </w:rPr>
        <w:t>Zorzanelli</w:t>
      </w:r>
      <w:proofErr w:type="spellEnd"/>
    </w:p>
    <w:p w:rsidR="00CF5464" w:rsidRPr="004E5135" w:rsidRDefault="00C14D0C">
      <w:pPr>
        <w:tabs>
          <w:tab w:val="left" w:pos="567"/>
        </w:tabs>
        <w:ind w:left="851" w:hanging="851"/>
        <w:jc w:val="center"/>
        <w:rPr>
          <w:rFonts w:ascii="Verdana" w:hAnsi="Verdana"/>
          <w:sz w:val="18"/>
          <w:szCs w:val="18"/>
        </w:rPr>
      </w:pPr>
      <w:r w:rsidRPr="004E5135">
        <w:rPr>
          <w:rFonts w:ascii="Verdana" w:hAnsi="Verdana"/>
          <w:sz w:val="18"/>
          <w:szCs w:val="18"/>
        </w:rPr>
        <w:t>Presidente da Comissão Permanente de Licitação</w:t>
      </w:r>
    </w:p>
    <w:p w:rsidR="00CF5464" w:rsidRPr="00CF5464" w:rsidRDefault="00026713">
      <w:pPr>
        <w:tabs>
          <w:tab w:val="left" w:pos="567"/>
        </w:tabs>
        <w:ind w:left="851" w:hanging="851"/>
        <w:jc w:val="center"/>
        <w:rPr>
          <w:rFonts w:ascii="Arial" w:hAnsi="Arial"/>
          <w:b/>
        </w:rPr>
      </w:pPr>
      <w:r>
        <w:rPr>
          <w:rFonts w:ascii="Arial" w:hAnsi="Arial"/>
          <w:b/>
        </w:rPr>
        <w:br w:type="page"/>
      </w:r>
      <w:r w:rsidR="00CF5464" w:rsidRPr="00CF5464">
        <w:rPr>
          <w:rFonts w:ascii="Arial" w:hAnsi="Arial"/>
          <w:b/>
        </w:rPr>
        <w:lastRenderedPageBreak/>
        <w:t>ANEXO I</w:t>
      </w:r>
    </w:p>
    <w:p w:rsidR="00CF5464" w:rsidRDefault="00CF5464">
      <w:pPr>
        <w:tabs>
          <w:tab w:val="left" w:pos="567"/>
        </w:tabs>
        <w:ind w:left="851" w:hanging="851"/>
        <w:jc w:val="center"/>
        <w:rPr>
          <w:rFonts w:ascii="Arial" w:hAnsi="Arial"/>
        </w:rPr>
      </w:pPr>
    </w:p>
    <w:p w:rsidR="00CF5464" w:rsidRDefault="00CF5464">
      <w:pPr>
        <w:tabs>
          <w:tab w:val="left" w:pos="567"/>
        </w:tabs>
        <w:ind w:left="851" w:hanging="851"/>
        <w:jc w:val="center"/>
        <w:rPr>
          <w:rFonts w:ascii="Arial" w:hAnsi="Arial"/>
        </w:rPr>
      </w:pPr>
    </w:p>
    <w:p w:rsidR="00CF5464" w:rsidRDefault="00CF5464">
      <w:pPr>
        <w:tabs>
          <w:tab w:val="left" w:pos="567"/>
        </w:tabs>
        <w:ind w:left="851" w:hanging="851"/>
        <w:jc w:val="center"/>
        <w:rPr>
          <w:rFonts w:ascii="Arial" w:hAnsi="Arial"/>
        </w:rPr>
      </w:pPr>
    </w:p>
    <w:p w:rsidR="00CF5464" w:rsidRDefault="00CF5464" w:rsidP="00CF5464">
      <w:pPr>
        <w:spacing w:line="281" w:lineRule="auto"/>
        <w:jc w:val="center"/>
        <w:rPr>
          <w:rFonts w:ascii="Arial" w:hAnsi="Arial" w:cs="Arial"/>
          <w:b/>
          <w:sz w:val="24"/>
          <w:szCs w:val="24"/>
        </w:rPr>
      </w:pPr>
      <w:r>
        <w:rPr>
          <w:rFonts w:ascii="Arial" w:hAnsi="Arial" w:cs="Arial"/>
          <w:b/>
          <w:sz w:val="24"/>
          <w:szCs w:val="24"/>
        </w:rPr>
        <w:t>CREDENCIAMENTO ESPECÍFICO</w:t>
      </w:r>
    </w:p>
    <w:p w:rsidR="00CF5464" w:rsidRDefault="00CF5464" w:rsidP="00CF5464">
      <w:pPr>
        <w:spacing w:line="281" w:lineRule="auto"/>
        <w:jc w:val="center"/>
        <w:rPr>
          <w:rFonts w:ascii="Arial" w:hAnsi="Arial" w:cs="Arial"/>
          <w:b/>
          <w:sz w:val="24"/>
          <w:szCs w:val="24"/>
        </w:rPr>
      </w:pPr>
      <w:r>
        <w:rPr>
          <w:rFonts w:ascii="Arial" w:hAnsi="Arial" w:cs="Arial"/>
          <w:b/>
          <w:sz w:val="24"/>
          <w:szCs w:val="24"/>
        </w:rPr>
        <w:t>(MODELO)</w:t>
      </w:r>
    </w:p>
    <w:p w:rsidR="00CF5464" w:rsidRDefault="00CF5464" w:rsidP="00CF5464">
      <w:pPr>
        <w:spacing w:line="281" w:lineRule="auto"/>
        <w:jc w:val="both"/>
        <w:rPr>
          <w:rFonts w:ascii="Arial" w:hAnsi="Arial" w:cs="Arial"/>
          <w:sz w:val="24"/>
          <w:szCs w:val="24"/>
        </w:rPr>
      </w:pPr>
    </w:p>
    <w:p w:rsidR="00CF5464" w:rsidRDefault="00CF5464" w:rsidP="00CF5464">
      <w:pPr>
        <w:spacing w:line="281" w:lineRule="auto"/>
        <w:jc w:val="both"/>
        <w:rPr>
          <w:rFonts w:ascii="Arial" w:hAnsi="Arial" w:cs="Arial"/>
          <w:sz w:val="24"/>
        </w:rPr>
      </w:pPr>
    </w:p>
    <w:p w:rsidR="00CF5464" w:rsidRPr="004E5135" w:rsidRDefault="00CF5464" w:rsidP="00CF5464">
      <w:pPr>
        <w:spacing w:line="281" w:lineRule="auto"/>
        <w:jc w:val="both"/>
        <w:rPr>
          <w:rFonts w:ascii="Verdana" w:hAnsi="Verdana" w:cs="Arial"/>
          <w:sz w:val="18"/>
          <w:szCs w:val="18"/>
        </w:rPr>
      </w:pPr>
    </w:p>
    <w:p w:rsidR="00CF5464" w:rsidRPr="004E5135" w:rsidRDefault="00CF5464" w:rsidP="00CF5464">
      <w:pPr>
        <w:spacing w:line="281" w:lineRule="auto"/>
        <w:jc w:val="both"/>
        <w:rPr>
          <w:rFonts w:ascii="Verdana" w:hAnsi="Verdana" w:cs="Arial"/>
          <w:sz w:val="18"/>
          <w:szCs w:val="18"/>
        </w:rPr>
      </w:pPr>
    </w:p>
    <w:p w:rsidR="00CF5464" w:rsidRPr="004E5135" w:rsidRDefault="009E0F08" w:rsidP="00A976E7">
      <w:pPr>
        <w:pStyle w:val="Recuodecorpodetexto"/>
        <w:tabs>
          <w:tab w:val="clear" w:pos="680"/>
          <w:tab w:val="clear" w:pos="907"/>
          <w:tab w:val="left" w:pos="0"/>
        </w:tabs>
        <w:spacing w:line="281" w:lineRule="auto"/>
        <w:ind w:left="0" w:firstLine="0"/>
        <w:rPr>
          <w:rFonts w:ascii="Verdana" w:hAnsi="Verdana" w:cs="Arial"/>
          <w:sz w:val="18"/>
          <w:szCs w:val="18"/>
        </w:rPr>
      </w:pPr>
      <w:r w:rsidRPr="004E5135">
        <w:rPr>
          <w:rFonts w:ascii="Verdana" w:hAnsi="Verdana" w:cs="Arial"/>
          <w:sz w:val="18"/>
          <w:szCs w:val="18"/>
        </w:rPr>
        <w:tab/>
      </w:r>
      <w:r w:rsidR="00CF5464" w:rsidRPr="004E5135">
        <w:rPr>
          <w:rFonts w:ascii="Verdana" w:hAnsi="Verdana" w:cs="Arial"/>
          <w:sz w:val="18"/>
          <w:szCs w:val="18"/>
        </w:rPr>
        <w:tab/>
        <w:t>Pelo presente, a empresa</w:t>
      </w:r>
      <w:proofErr w:type="gramStart"/>
      <w:r w:rsidR="00CF5464" w:rsidRPr="004E5135">
        <w:rPr>
          <w:rFonts w:ascii="Verdana" w:hAnsi="Verdana" w:cs="Arial"/>
          <w:sz w:val="18"/>
          <w:szCs w:val="18"/>
        </w:rPr>
        <w:t>................................................................</w:t>
      </w:r>
      <w:proofErr w:type="gramEnd"/>
      <w:r w:rsidR="00CF5464" w:rsidRPr="004E5135">
        <w:rPr>
          <w:rFonts w:ascii="Verdana" w:hAnsi="Verdana" w:cs="Arial"/>
          <w:sz w:val="18"/>
          <w:szCs w:val="18"/>
        </w:rPr>
        <w:t xml:space="preserve">, situada no(a)............................................................................................................., CNPJ nº ....................................., por seu .............................................................. (diretor ou sócio com poderes de gerência), outorga ao </w:t>
      </w:r>
      <w:proofErr w:type="gramStart"/>
      <w:r w:rsidR="00CF5464" w:rsidRPr="004E5135">
        <w:rPr>
          <w:rFonts w:ascii="Verdana" w:hAnsi="Verdana" w:cs="Arial"/>
          <w:sz w:val="18"/>
          <w:szCs w:val="18"/>
        </w:rPr>
        <w:t>Sr.</w:t>
      </w:r>
      <w:proofErr w:type="gramEnd"/>
      <w:r w:rsidR="00CF5464" w:rsidRPr="004E5135">
        <w:rPr>
          <w:rFonts w:ascii="Verdana" w:hAnsi="Verdana" w:cs="Arial"/>
          <w:sz w:val="18"/>
          <w:szCs w:val="18"/>
        </w:rPr>
        <w:t xml:space="preserve"> .................................., RG nº .........................., amplos poderes para representá-la junto à Prefeitura Municipal de São Mateus, na </w:t>
      </w:r>
      <w:r w:rsidR="00CF5464" w:rsidRPr="004E5135">
        <w:rPr>
          <w:rFonts w:ascii="Verdana" w:hAnsi="Verdana" w:cs="Arial"/>
          <w:b/>
          <w:sz w:val="18"/>
          <w:szCs w:val="18"/>
        </w:rPr>
        <w:t xml:space="preserve">CONCORRÊNCIA PÚBLICA Nº </w:t>
      </w:r>
      <w:r w:rsidR="008A4F21">
        <w:rPr>
          <w:rFonts w:ascii="Verdana" w:hAnsi="Verdana" w:cs="Arial"/>
          <w:b/>
          <w:sz w:val="18"/>
          <w:szCs w:val="18"/>
        </w:rPr>
        <w:t>003/2016</w:t>
      </w:r>
      <w:r w:rsidR="00CF5464" w:rsidRPr="004E5135">
        <w:rPr>
          <w:rFonts w:ascii="Verdana" w:hAnsi="Verdana" w:cs="Arial"/>
          <w:sz w:val="18"/>
          <w:szCs w:val="18"/>
        </w:rPr>
        <w:t>, inclusive poderes para interpor ou desistir de recursos, receber intimações, enfim, praticar todos os atos que julgar necessário ao citado processo, podendo o credenciado receber intimações no seguinte endereço: ........(Rua, número, complementos, bairro, cidade, unidade da federação, CEP).</w:t>
      </w:r>
    </w:p>
    <w:p w:rsidR="00CF5464" w:rsidRPr="004E5135" w:rsidRDefault="00CF5464" w:rsidP="00A976E7">
      <w:pPr>
        <w:tabs>
          <w:tab w:val="left" w:pos="0"/>
        </w:tabs>
        <w:spacing w:line="281" w:lineRule="auto"/>
        <w:jc w:val="both"/>
        <w:rPr>
          <w:rFonts w:ascii="Verdana" w:hAnsi="Verdana" w:cs="Arial"/>
          <w:sz w:val="18"/>
          <w:szCs w:val="18"/>
        </w:rPr>
      </w:pPr>
    </w:p>
    <w:p w:rsidR="009E0F08" w:rsidRPr="004E5135" w:rsidRDefault="009E0F08" w:rsidP="00CF5464">
      <w:pPr>
        <w:spacing w:line="281" w:lineRule="auto"/>
        <w:jc w:val="both"/>
        <w:rPr>
          <w:rFonts w:ascii="Verdana" w:hAnsi="Verdana" w:cs="Arial"/>
          <w:sz w:val="18"/>
          <w:szCs w:val="18"/>
        </w:rPr>
      </w:pPr>
    </w:p>
    <w:p w:rsidR="00CF5464" w:rsidRPr="004E5135" w:rsidRDefault="00CF5464" w:rsidP="00CF5464">
      <w:pPr>
        <w:spacing w:line="281" w:lineRule="auto"/>
        <w:jc w:val="both"/>
        <w:rPr>
          <w:rFonts w:ascii="Verdana" w:hAnsi="Verdana" w:cs="Arial"/>
          <w:sz w:val="18"/>
          <w:szCs w:val="18"/>
        </w:rPr>
      </w:pPr>
      <w:proofErr w:type="gramStart"/>
      <w:r w:rsidRPr="004E5135">
        <w:rPr>
          <w:rFonts w:ascii="Verdana" w:hAnsi="Verdana" w:cs="Arial"/>
          <w:sz w:val="18"/>
          <w:szCs w:val="18"/>
        </w:rPr>
        <w:t xml:space="preserve">( </w:t>
      </w:r>
      <w:proofErr w:type="gramEnd"/>
      <w:r w:rsidRPr="004E5135">
        <w:rPr>
          <w:rFonts w:ascii="Verdana" w:hAnsi="Verdana" w:cs="Arial"/>
          <w:sz w:val="18"/>
          <w:szCs w:val="18"/>
        </w:rPr>
        <w:t>Local e Data )</w:t>
      </w:r>
    </w:p>
    <w:p w:rsidR="00CF5464" w:rsidRPr="004E5135" w:rsidRDefault="00CF5464" w:rsidP="00CF5464">
      <w:pPr>
        <w:spacing w:line="281" w:lineRule="auto"/>
        <w:jc w:val="both"/>
        <w:rPr>
          <w:rFonts w:ascii="Verdana" w:hAnsi="Verdana" w:cs="Arial"/>
          <w:sz w:val="18"/>
          <w:szCs w:val="18"/>
        </w:rPr>
      </w:pPr>
    </w:p>
    <w:p w:rsidR="00CF5464" w:rsidRPr="004E5135" w:rsidRDefault="00CF5464" w:rsidP="00CF5464">
      <w:pPr>
        <w:spacing w:line="281" w:lineRule="auto"/>
        <w:jc w:val="both"/>
        <w:rPr>
          <w:rFonts w:ascii="Verdana" w:hAnsi="Verdana" w:cs="Arial"/>
          <w:sz w:val="18"/>
          <w:szCs w:val="18"/>
        </w:rPr>
      </w:pPr>
    </w:p>
    <w:p w:rsidR="00CF5464" w:rsidRPr="004E5135" w:rsidRDefault="00CF5464" w:rsidP="00CF5464">
      <w:pPr>
        <w:spacing w:line="281" w:lineRule="auto"/>
        <w:jc w:val="both"/>
        <w:rPr>
          <w:rFonts w:ascii="Verdana" w:hAnsi="Verdana" w:cs="Arial"/>
          <w:sz w:val="18"/>
          <w:szCs w:val="18"/>
        </w:rPr>
      </w:pPr>
      <w:r w:rsidRPr="004E5135">
        <w:rPr>
          <w:rFonts w:ascii="Verdana" w:hAnsi="Verdana" w:cs="Arial"/>
          <w:sz w:val="18"/>
          <w:szCs w:val="18"/>
        </w:rPr>
        <w:t>(Nome e assinatura do subscritor, devidamente identificado)</w:t>
      </w:r>
    </w:p>
    <w:p w:rsidR="00CF5464" w:rsidRPr="004E5135" w:rsidRDefault="00CF5464" w:rsidP="00CF5464">
      <w:pPr>
        <w:spacing w:line="281" w:lineRule="auto"/>
        <w:jc w:val="both"/>
        <w:rPr>
          <w:rFonts w:ascii="Verdana" w:hAnsi="Verdana" w:cs="Arial"/>
          <w:sz w:val="18"/>
          <w:szCs w:val="18"/>
        </w:rPr>
      </w:pPr>
    </w:p>
    <w:p w:rsidR="00CF5464" w:rsidRPr="004E5135" w:rsidRDefault="00CF5464" w:rsidP="00CF5464">
      <w:pPr>
        <w:spacing w:line="281" w:lineRule="auto"/>
        <w:jc w:val="both"/>
        <w:rPr>
          <w:rFonts w:ascii="Verdana" w:hAnsi="Verdana" w:cs="Arial"/>
          <w:sz w:val="18"/>
          <w:szCs w:val="18"/>
        </w:rPr>
      </w:pPr>
    </w:p>
    <w:p w:rsidR="00CF5464" w:rsidRPr="004E5135" w:rsidRDefault="00CF5464" w:rsidP="00CF5464">
      <w:pPr>
        <w:spacing w:line="281" w:lineRule="auto"/>
        <w:jc w:val="both"/>
        <w:rPr>
          <w:rFonts w:ascii="Verdana" w:hAnsi="Verdana" w:cs="Arial"/>
          <w:sz w:val="18"/>
          <w:szCs w:val="18"/>
        </w:rPr>
      </w:pPr>
    </w:p>
    <w:p w:rsidR="00CF5464" w:rsidRPr="004E5135" w:rsidRDefault="00CF5464" w:rsidP="00CF5464">
      <w:pPr>
        <w:spacing w:line="281" w:lineRule="auto"/>
        <w:ind w:left="709" w:hanging="709"/>
        <w:jc w:val="both"/>
        <w:rPr>
          <w:rFonts w:ascii="Verdana" w:hAnsi="Verdana" w:cs="Arial"/>
          <w:sz w:val="18"/>
          <w:szCs w:val="18"/>
        </w:rPr>
      </w:pPr>
      <w:r w:rsidRPr="004E5135">
        <w:rPr>
          <w:rFonts w:ascii="Verdana" w:hAnsi="Verdana" w:cs="Arial"/>
          <w:sz w:val="18"/>
          <w:szCs w:val="18"/>
        </w:rPr>
        <w:t xml:space="preserve">Obs.: firma reconhecida em cartório. </w:t>
      </w:r>
    </w:p>
    <w:p w:rsidR="00CF5464" w:rsidRPr="004E5135" w:rsidRDefault="00CF5464">
      <w:pPr>
        <w:tabs>
          <w:tab w:val="left" w:pos="567"/>
        </w:tabs>
        <w:ind w:left="851" w:hanging="851"/>
        <w:jc w:val="center"/>
        <w:rPr>
          <w:rFonts w:ascii="Verdana" w:hAnsi="Verdana"/>
          <w:sz w:val="18"/>
          <w:szCs w:val="18"/>
        </w:rPr>
      </w:pPr>
    </w:p>
    <w:p w:rsidR="00CF5464" w:rsidRPr="004E5135" w:rsidRDefault="00CF5464">
      <w:pPr>
        <w:tabs>
          <w:tab w:val="left" w:pos="567"/>
        </w:tabs>
        <w:ind w:left="851" w:hanging="851"/>
        <w:jc w:val="center"/>
        <w:rPr>
          <w:rFonts w:ascii="Verdana" w:hAnsi="Verdana"/>
          <w:sz w:val="18"/>
          <w:szCs w:val="18"/>
        </w:rPr>
      </w:pPr>
    </w:p>
    <w:p w:rsidR="00CF5464" w:rsidRPr="004E5135" w:rsidRDefault="00CF5464">
      <w:pPr>
        <w:tabs>
          <w:tab w:val="left" w:pos="567"/>
        </w:tabs>
        <w:ind w:left="851" w:hanging="851"/>
        <w:jc w:val="center"/>
        <w:rPr>
          <w:rFonts w:ascii="Verdana" w:hAnsi="Verdana"/>
          <w:sz w:val="18"/>
          <w:szCs w:val="18"/>
        </w:rPr>
      </w:pPr>
    </w:p>
    <w:p w:rsidR="00CF5464" w:rsidRPr="004E5135" w:rsidRDefault="00CF5464">
      <w:pPr>
        <w:tabs>
          <w:tab w:val="left" w:pos="567"/>
        </w:tabs>
        <w:ind w:left="851" w:hanging="851"/>
        <w:jc w:val="center"/>
        <w:rPr>
          <w:rFonts w:ascii="Verdana" w:hAnsi="Verdana"/>
          <w:sz w:val="18"/>
          <w:szCs w:val="18"/>
        </w:rPr>
      </w:pPr>
    </w:p>
    <w:p w:rsidR="00CF5464" w:rsidRPr="004E5135" w:rsidRDefault="00CF5464">
      <w:pPr>
        <w:tabs>
          <w:tab w:val="left" w:pos="567"/>
        </w:tabs>
        <w:ind w:left="851" w:hanging="851"/>
        <w:jc w:val="center"/>
        <w:rPr>
          <w:rFonts w:ascii="Verdana" w:hAnsi="Verdana"/>
          <w:sz w:val="18"/>
          <w:szCs w:val="18"/>
        </w:rPr>
      </w:pPr>
    </w:p>
    <w:p w:rsidR="00CF5464" w:rsidRPr="004E5135" w:rsidRDefault="00CF5464">
      <w:pPr>
        <w:tabs>
          <w:tab w:val="left" w:pos="567"/>
        </w:tabs>
        <w:ind w:left="851" w:hanging="851"/>
        <w:jc w:val="center"/>
        <w:rPr>
          <w:rFonts w:ascii="Verdana" w:hAnsi="Verdana"/>
          <w:sz w:val="18"/>
          <w:szCs w:val="18"/>
        </w:rPr>
      </w:pPr>
    </w:p>
    <w:p w:rsidR="00CF5464" w:rsidRPr="004E5135" w:rsidRDefault="00CF5464">
      <w:pPr>
        <w:tabs>
          <w:tab w:val="left" w:pos="567"/>
        </w:tabs>
        <w:ind w:left="851" w:hanging="851"/>
        <w:jc w:val="center"/>
        <w:rPr>
          <w:rFonts w:ascii="Verdana" w:hAnsi="Verdana"/>
          <w:sz w:val="18"/>
          <w:szCs w:val="18"/>
        </w:rPr>
      </w:pPr>
    </w:p>
    <w:p w:rsidR="00CF5464" w:rsidRPr="004E5135" w:rsidRDefault="00CF5464">
      <w:pPr>
        <w:tabs>
          <w:tab w:val="left" w:pos="567"/>
        </w:tabs>
        <w:ind w:left="851" w:hanging="851"/>
        <w:jc w:val="center"/>
        <w:rPr>
          <w:rFonts w:ascii="Verdana" w:hAnsi="Verdana"/>
          <w:sz w:val="18"/>
          <w:szCs w:val="18"/>
        </w:rPr>
      </w:pPr>
    </w:p>
    <w:p w:rsidR="00CF5464" w:rsidRPr="004E5135" w:rsidRDefault="00CF5464">
      <w:pPr>
        <w:tabs>
          <w:tab w:val="left" w:pos="567"/>
        </w:tabs>
        <w:ind w:left="851" w:hanging="851"/>
        <w:jc w:val="center"/>
        <w:rPr>
          <w:rFonts w:ascii="Verdana" w:hAnsi="Verdana"/>
          <w:sz w:val="18"/>
          <w:szCs w:val="18"/>
        </w:rPr>
      </w:pPr>
    </w:p>
    <w:p w:rsidR="00CF5464" w:rsidRPr="004E5135" w:rsidRDefault="00CF5464">
      <w:pPr>
        <w:tabs>
          <w:tab w:val="left" w:pos="567"/>
        </w:tabs>
        <w:ind w:left="851" w:hanging="851"/>
        <w:jc w:val="center"/>
        <w:rPr>
          <w:rFonts w:ascii="Verdana" w:hAnsi="Verdana"/>
          <w:sz w:val="18"/>
          <w:szCs w:val="18"/>
        </w:rPr>
      </w:pPr>
    </w:p>
    <w:p w:rsidR="00CF5464" w:rsidRPr="004E5135" w:rsidRDefault="00CF5464">
      <w:pPr>
        <w:tabs>
          <w:tab w:val="left" w:pos="567"/>
        </w:tabs>
        <w:ind w:left="851" w:hanging="851"/>
        <w:jc w:val="center"/>
        <w:rPr>
          <w:rFonts w:ascii="Verdana" w:hAnsi="Verdana"/>
          <w:sz w:val="18"/>
          <w:szCs w:val="18"/>
        </w:rPr>
      </w:pPr>
    </w:p>
    <w:p w:rsidR="00CF5464" w:rsidRPr="004E5135" w:rsidRDefault="00CF5464">
      <w:pPr>
        <w:tabs>
          <w:tab w:val="left" w:pos="567"/>
        </w:tabs>
        <w:ind w:left="851" w:hanging="851"/>
        <w:jc w:val="center"/>
        <w:rPr>
          <w:rFonts w:ascii="Verdana" w:hAnsi="Verdana"/>
          <w:sz w:val="18"/>
          <w:szCs w:val="18"/>
        </w:rPr>
      </w:pPr>
    </w:p>
    <w:p w:rsidR="00CF5464" w:rsidRPr="004E5135" w:rsidRDefault="00CF5464">
      <w:pPr>
        <w:tabs>
          <w:tab w:val="left" w:pos="567"/>
        </w:tabs>
        <w:ind w:left="851" w:hanging="851"/>
        <w:jc w:val="center"/>
        <w:rPr>
          <w:rFonts w:ascii="Verdana" w:hAnsi="Verdana"/>
          <w:sz w:val="18"/>
          <w:szCs w:val="18"/>
        </w:rPr>
      </w:pPr>
    </w:p>
    <w:p w:rsidR="00CF5464" w:rsidRPr="004E5135" w:rsidRDefault="00CF5464">
      <w:pPr>
        <w:tabs>
          <w:tab w:val="left" w:pos="567"/>
        </w:tabs>
        <w:ind w:left="851" w:hanging="851"/>
        <w:jc w:val="center"/>
        <w:rPr>
          <w:rFonts w:ascii="Verdana" w:hAnsi="Verdana"/>
          <w:sz w:val="18"/>
          <w:szCs w:val="18"/>
        </w:rPr>
      </w:pPr>
    </w:p>
    <w:p w:rsidR="00CF5464" w:rsidRPr="004E5135" w:rsidRDefault="00CF5464">
      <w:pPr>
        <w:tabs>
          <w:tab w:val="left" w:pos="567"/>
        </w:tabs>
        <w:ind w:left="851" w:hanging="851"/>
        <w:jc w:val="center"/>
        <w:rPr>
          <w:rFonts w:ascii="Verdana" w:hAnsi="Verdana"/>
          <w:sz w:val="18"/>
          <w:szCs w:val="18"/>
        </w:rPr>
      </w:pPr>
    </w:p>
    <w:p w:rsidR="00CF5464" w:rsidRPr="004E5135" w:rsidRDefault="00CF5464">
      <w:pPr>
        <w:tabs>
          <w:tab w:val="left" w:pos="567"/>
        </w:tabs>
        <w:ind w:left="851" w:hanging="851"/>
        <w:jc w:val="center"/>
        <w:rPr>
          <w:rFonts w:ascii="Verdana" w:hAnsi="Verdana"/>
          <w:sz w:val="18"/>
          <w:szCs w:val="18"/>
        </w:rPr>
      </w:pPr>
    </w:p>
    <w:p w:rsidR="00F464CD" w:rsidRDefault="00F464CD">
      <w:pPr>
        <w:tabs>
          <w:tab w:val="left" w:pos="567"/>
        </w:tabs>
        <w:ind w:left="851" w:hanging="851"/>
        <w:jc w:val="center"/>
        <w:rPr>
          <w:rFonts w:ascii="Verdana" w:hAnsi="Verdana"/>
          <w:sz w:val="18"/>
          <w:szCs w:val="18"/>
        </w:rPr>
      </w:pPr>
    </w:p>
    <w:p w:rsidR="004E5135" w:rsidRDefault="004E5135">
      <w:pPr>
        <w:tabs>
          <w:tab w:val="left" w:pos="567"/>
        </w:tabs>
        <w:ind w:left="851" w:hanging="851"/>
        <w:jc w:val="center"/>
        <w:rPr>
          <w:rFonts w:ascii="Verdana" w:hAnsi="Verdana"/>
          <w:sz w:val="18"/>
          <w:szCs w:val="18"/>
        </w:rPr>
      </w:pPr>
    </w:p>
    <w:p w:rsidR="004E5135" w:rsidRDefault="004E5135">
      <w:pPr>
        <w:tabs>
          <w:tab w:val="left" w:pos="567"/>
        </w:tabs>
        <w:ind w:left="851" w:hanging="851"/>
        <w:jc w:val="center"/>
        <w:rPr>
          <w:rFonts w:ascii="Verdana" w:hAnsi="Verdana"/>
          <w:sz w:val="18"/>
          <w:szCs w:val="18"/>
        </w:rPr>
      </w:pPr>
    </w:p>
    <w:p w:rsidR="004E5135" w:rsidRDefault="004E5135">
      <w:pPr>
        <w:tabs>
          <w:tab w:val="left" w:pos="567"/>
        </w:tabs>
        <w:ind w:left="851" w:hanging="851"/>
        <w:jc w:val="center"/>
        <w:rPr>
          <w:rFonts w:ascii="Verdana" w:hAnsi="Verdana"/>
          <w:sz w:val="18"/>
          <w:szCs w:val="18"/>
        </w:rPr>
      </w:pPr>
    </w:p>
    <w:p w:rsidR="004E5135" w:rsidRDefault="004E5135">
      <w:pPr>
        <w:tabs>
          <w:tab w:val="left" w:pos="567"/>
        </w:tabs>
        <w:ind w:left="851" w:hanging="851"/>
        <w:jc w:val="center"/>
        <w:rPr>
          <w:rFonts w:ascii="Verdana" w:hAnsi="Verdana"/>
          <w:sz w:val="18"/>
          <w:szCs w:val="18"/>
        </w:rPr>
      </w:pPr>
    </w:p>
    <w:p w:rsidR="004E5135" w:rsidRPr="004E5135" w:rsidRDefault="004E5135">
      <w:pPr>
        <w:tabs>
          <w:tab w:val="left" w:pos="567"/>
        </w:tabs>
        <w:ind w:left="851" w:hanging="851"/>
        <w:jc w:val="center"/>
        <w:rPr>
          <w:rFonts w:ascii="Verdana" w:hAnsi="Verdana"/>
          <w:sz w:val="18"/>
          <w:szCs w:val="18"/>
        </w:rPr>
      </w:pPr>
    </w:p>
    <w:p w:rsidR="00CF5464" w:rsidRPr="004E5135" w:rsidRDefault="00CF5464">
      <w:pPr>
        <w:tabs>
          <w:tab w:val="left" w:pos="567"/>
        </w:tabs>
        <w:ind w:left="851" w:hanging="851"/>
        <w:jc w:val="center"/>
        <w:rPr>
          <w:rFonts w:ascii="Verdana" w:hAnsi="Verdana"/>
          <w:sz w:val="18"/>
          <w:szCs w:val="18"/>
        </w:rPr>
      </w:pPr>
    </w:p>
    <w:p w:rsidR="00CF5464" w:rsidRPr="004E5135" w:rsidRDefault="00CF5464">
      <w:pPr>
        <w:tabs>
          <w:tab w:val="left" w:pos="567"/>
        </w:tabs>
        <w:ind w:left="851" w:hanging="851"/>
        <w:jc w:val="center"/>
        <w:rPr>
          <w:rFonts w:ascii="Verdana" w:hAnsi="Verdana"/>
          <w:sz w:val="18"/>
          <w:szCs w:val="18"/>
        </w:rPr>
      </w:pPr>
    </w:p>
    <w:p w:rsidR="00CF5464" w:rsidRPr="004E5135" w:rsidRDefault="00CF5464">
      <w:pPr>
        <w:tabs>
          <w:tab w:val="left" w:pos="567"/>
        </w:tabs>
        <w:ind w:left="851" w:hanging="851"/>
        <w:jc w:val="center"/>
        <w:rPr>
          <w:rFonts w:ascii="Verdana" w:hAnsi="Verdana"/>
          <w:sz w:val="18"/>
          <w:szCs w:val="18"/>
        </w:rPr>
      </w:pPr>
    </w:p>
    <w:p w:rsidR="00CF5464" w:rsidRDefault="00CF5464">
      <w:pPr>
        <w:tabs>
          <w:tab w:val="left" w:pos="567"/>
        </w:tabs>
        <w:ind w:left="851" w:hanging="851"/>
        <w:jc w:val="center"/>
      </w:pPr>
    </w:p>
    <w:p w:rsidR="00454C09" w:rsidRDefault="00454C09" w:rsidP="00CF5464">
      <w:pPr>
        <w:spacing w:line="281" w:lineRule="auto"/>
        <w:jc w:val="center"/>
        <w:rPr>
          <w:rFonts w:ascii="Arial" w:hAnsi="Arial" w:cs="Arial"/>
          <w:b/>
          <w:sz w:val="26"/>
          <w:szCs w:val="26"/>
        </w:rPr>
      </w:pPr>
    </w:p>
    <w:p w:rsidR="00454C09" w:rsidRDefault="00454C09" w:rsidP="00CF5464">
      <w:pPr>
        <w:spacing w:line="281" w:lineRule="auto"/>
        <w:jc w:val="center"/>
        <w:rPr>
          <w:rFonts w:ascii="Arial" w:hAnsi="Arial" w:cs="Arial"/>
          <w:b/>
          <w:sz w:val="26"/>
          <w:szCs w:val="26"/>
        </w:rPr>
      </w:pPr>
    </w:p>
    <w:p w:rsidR="00CF5464" w:rsidRDefault="00CF5464" w:rsidP="00CF5464">
      <w:pPr>
        <w:spacing w:line="281" w:lineRule="auto"/>
        <w:jc w:val="center"/>
        <w:rPr>
          <w:rFonts w:ascii="Arial" w:hAnsi="Arial" w:cs="Arial"/>
          <w:b/>
          <w:sz w:val="26"/>
          <w:szCs w:val="26"/>
        </w:rPr>
      </w:pPr>
      <w:r>
        <w:rPr>
          <w:rFonts w:ascii="Arial" w:hAnsi="Arial" w:cs="Arial"/>
          <w:b/>
          <w:sz w:val="26"/>
          <w:szCs w:val="26"/>
        </w:rPr>
        <w:lastRenderedPageBreak/>
        <w:t>ANEXO II</w:t>
      </w:r>
    </w:p>
    <w:p w:rsidR="00CF5464" w:rsidRDefault="00CF5464" w:rsidP="00CF5464">
      <w:pPr>
        <w:spacing w:line="281" w:lineRule="auto"/>
        <w:rPr>
          <w:rFonts w:ascii="Arial" w:hAnsi="Arial" w:cs="Arial"/>
        </w:rPr>
      </w:pPr>
    </w:p>
    <w:p w:rsidR="00CF5464" w:rsidRDefault="00CF5464" w:rsidP="00CF5464">
      <w:pPr>
        <w:pStyle w:val="Ttulo2"/>
        <w:spacing w:line="281" w:lineRule="auto"/>
        <w:rPr>
          <w:b w:val="0"/>
          <w:i/>
          <w:color w:val="000000"/>
          <w:szCs w:val="24"/>
        </w:rPr>
      </w:pPr>
      <w:r>
        <w:rPr>
          <w:b w:val="0"/>
          <w:i/>
          <w:color w:val="000000"/>
          <w:szCs w:val="24"/>
        </w:rPr>
        <w:t>DECLARAÇÃO DE NÃO EMPREGAR MENOR</w:t>
      </w:r>
    </w:p>
    <w:p w:rsidR="00CF5464" w:rsidRDefault="00CF5464" w:rsidP="00CF5464">
      <w:pPr>
        <w:spacing w:line="281" w:lineRule="auto"/>
        <w:jc w:val="center"/>
        <w:rPr>
          <w:rFonts w:ascii="Arial" w:hAnsi="Arial" w:cs="Arial"/>
          <w:b/>
          <w:sz w:val="24"/>
          <w:szCs w:val="24"/>
        </w:rPr>
      </w:pPr>
      <w:r>
        <w:rPr>
          <w:rFonts w:ascii="Arial" w:hAnsi="Arial" w:cs="Arial"/>
          <w:b/>
          <w:sz w:val="24"/>
          <w:szCs w:val="24"/>
        </w:rPr>
        <w:t>(MODELO)</w:t>
      </w:r>
    </w:p>
    <w:p w:rsidR="00CF5464" w:rsidRDefault="00CF5464" w:rsidP="00CF5464">
      <w:pPr>
        <w:spacing w:line="281" w:lineRule="auto"/>
        <w:jc w:val="both"/>
        <w:rPr>
          <w:rFonts w:ascii="Arial" w:hAnsi="Arial" w:cs="Arial"/>
          <w:b/>
          <w:color w:val="000000"/>
          <w:szCs w:val="24"/>
        </w:rPr>
      </w:pPr>
    </w:p>
    <w:p w:rsidR="00CF5464" w:rsidRPr="004E5135" w:rsidRDefault="00CF5464" w:rsidP="00CF5464">
      <w:pPr>
        <w:spacing w:line="281" w:lineRule="auto"/>
        <w:jc w:val="both"/>
        <w:rPr>
          <w:rFonts w:ascii="Verdana" w:hAnsi="Verdana" w:cs="Arial"/>
          <w:b/>
          <w:color w:val="000000"/>
          <w:sz w:val="18"/>
          <w:szCs w:val="18"/>
        </w:rPr>
      </w:pPr>
    </w:p>
    <w:p w:rsidR="00CF5464" w:rsidRPr="004E5135" w:rsidRDefault="00CF5464" w:rsidP="00CF5464">
      <w:pPr>
        <w:spacing w:line="281" w:lineRule="auto"/>
        <w:jc w:val="both"/>
        <w:rPr>
          <w:rFonts w:ascii="Verdana" w:hAnsi="Verdana" w:cs="Arial"/>
          <w:b/>
          <w:color w:val="000000"/>
          <w:sz w:val="18"/>
          <w:szCs w:val="18"/>
        </w:rPr>
      </w:pPr>
    </w:p>
    <w:p w:rsidR="00CF5464" w:rsidRPr="004E5135" w:rsidRDefault="00CF5464" w:rsidP="00CF5464">
      <w:pPr>
        <w:spacing w:line="281" w:lineRule="auto"/>
        <w:jc w:val="both"/>
        <w:rPr>
          <w:rFonts w:ascii="Verdana" w:hAnsi="Verdana" w:cs="Arial"/>
          <w:color w:val="000000"/>
          <w:sz w:val="18"/>
          <w:szCs w:val="18"/>
        </w:rPr>
      </w:pPr>
      <w:r w:rsidRPr="004E5135">
        <w:rPr>
          <w:rFonts w:ascii="Verdana" w:hAnsi="Verdana" w:cs="Arial"/>
          <w:color w:val="000000"/>
          <w:sz w:val="18"/>
          <w:szCs w:val="18"/>
        </w:rPr>
        <w:t>(Nome da Empresa</w:t>
      </w:r>
      <w:proofErr w:type="gramStart"/>
      <w:r w:rsidRPr="004E5135">
        <w:rPr>
          <w:rFonts w:ascii="Verdana" w:hAnsi="Verdana" w:cs="Arial"/>
          <w:color w:val="000000"/>
          <w:sz w:val="18"/>
          <w:szCs w:val="18"/>
        </w:rPr>
        <w:t>.....................................................................................................................................</w:t>
      </w:r>
      <w:proofErr w:type="gramEnd"/>
    </w:p>
    <w:p w:rsidR="00CF5464" w:rsidRPr="004E5135" w:rsidRDefault="00CF5464" w:rsidP="00CF5464">
      <w:pPr>
        <w:spacing w:line="281" w:lineRule="auto"/>
        <w:jc w:val="both"/>
        <w:rPr>
          <w:rFonts w:ascii="Verdana" w:hAnsi="Verdana" w:cs="Arial"/>
          <w:color w:val="000000"/>
          <w:sz w:val="18"/>
          <w:szCs w:val="18"/>
        </w:rPr>
      </w:pPr>
      <w:proofErr w:type="gramStart"/>
      <w:r w:rsidRPr="004E5135">
        <w:rPr>
          <w:rFonts w:ascii="Verdana" w:hAnsi="Verdana" w:cs="Arial"/>
          <w:color w:val="000000"/>
          <w:sz w:val="18"/>
          <w:szCs w:val="18"/>
        </w:rPr>
        <w:t>inscrito</w:t>
      </w:r>
      <w:proofErr w:type="gramEnd"/>
      <w:r w:rsidRPr="004E5135">
        <w:rPr>
          <w:rFonts w:ascii="Verdana" w:hAnsi="Verdana" w:cs="Arial"/>
          <w:color w:val="000000"/>
          <w:sz w:val="18"/>
          <w:szCs w:val="18"/>
        </w:rPr>
        <w:t xml:space="preserve"> no CNPJ nº .................................................................., por intermédio de seu representante legal o(a) Sr(a) ..................................... </w:t>
      </w:r>
      <w:proofErr w:type="gramStart"/>
      <w:r w:rsidRPr="004E5135">
        <w:rPr>
          <w:rFonts w:ascii="Verdana" w:hAnsi="Verdana" w:cs="Arial"/>
          <w:color w:val="000000"/>
          <w:sz w:val="18"/>
          <w:szCs w:val="18"/>
        </w:rPr>
        <w:t>...........................</w:t>
      </w:r>
      <w:proofErr w:type="gramEnd"/>
      <w:r w:rsidRPr="004E5135">
        <w:rPr>
          <w:rFonts w:ascii="Verdana" w:hAnsi="Verdana" w:cs="Arial"/>
          <w:color w:val="000000"/>
          <w:sz w:val="18"/>
          <w:szCs w:val="18"/>
        </w:rPr>
        <w:t xml:space="preserve">, portador(a) da Carteira de Identidade n° ................................. </w:t>
      </w:r>
      <w:proofErr w:type="gramStart"/>
      <w:r w:rsidRPr="004E5135">
        <w:rPr>
          <w:rFonts w:ascii="Verdana" w:hAnsi="Verdana" w:cs="Arial"/>
          <w:color w:val="000000"/>
          <w:sz w:val="18"/>
          <w:szCs w:val="18"/>
        </w:rPr>
        <w:t>e</w:t>
      </w:r>
      <w:proofErr w:type="gramEnd"/>
      <w:r w:rsidRPr="004E5135">
        <w:rPr>
          <w:rFonts w:ascii="Verdana" w:hAnsi="Verdana" w:cs="Arial"/>
          <w:color w:val="000000"/>
          <w:sz w:val="18"/>
          <w:szCs w:val="18"/>
        </w:rPr>
        <w:t xml:space="preserve"> do CPF Nº ..........................................., DECLARA, para fins do disposto no inciso V do art. 27 da Lei nº 8.666, de 21 de junho de 1993, acrescido pela Lei nº 9.854, de 27 de outubro de 1999, que não emprega menor de dezoito anos em trabalho noturno, perigoso ou insalubre e não emprega menor de dezesseis anos.</w:t>
      </w:r>
    </w:p>
    <w:p w:rsidR="00CF5464" w:rsidRPr="004E5135" w:rsidRDefault="00CF5464" w:rsidP="00CF5464">
      <w:pPr>
        <w:spacing w:line="281" w:lineRule="auto"/>
        <w:jc w:val="both"/>
        <w:rPr>
          <w:rFonts w:ascii="Verdana" w:hAnsi="Verdana" w:cs="Arial"/>
          <w:color w:val="000000"/>
          <w:sz w:val="18"/>
          <w:szCs w:val="18"/>
        </w:rPr>
      </w:pPr>
    </w:p>
    <w:p w:rsidR="00CF5464" w:rsidRPr="004E5135" w:rsidRDefault="00CF5464" w:rsidP="00CF5464">
      <w:pPr>
        <w:spacing w:line="281" w:lineRule="auto"/>
        <w:jc w:val="both"/>
        <w:rPr>
          <w:rFonts w:ascii="Verdana" w:hAnsi="Verdana" w:cs="Arial"/>
          <w:color w:val="000000"/>
          <w:sz w:val="18"/>
          <w:szCs w:val="18"/>
        </w:rPr>
      </w:pPr>
    </w:p>
    <w:p w:rsidR="00CF5464" w:rsidRPr="004E5135" w:rsidRDefault="00CF5464" w:rsidP="00CF5464">
      <w:pPr>
        <w:spacing w:line="281" w:lineRule="auto"/>
        <w:jc w:val="both"/>
        <w:rPr>
          <w:rFonts w:ascii="Verdana" w:hAnsi="Verdana" w:cs="Arial"/>
          <w:color w:val="000000"/>
          <w:sz w:val="18"/>
          <w:szCs w:val="18"/>
        </w:rPr>
      </w:pPr>
      <w:r w:rsidRPr="004E5135">
        <w:rPr>
          <w:rFonts w:ascii="Verdana" w:hAnsi="Verdana" w:cs="Arial"/>
          <w:color w:val="000000"/>
          <w:sz w:val="18"/>
          <w:szCs w:val="18"/>
        </w:rPr>
        <w:t>Ressalva: emprega menor, a partir de quatorze anos, na condição de aprendiz.</w:t>
      </w:r>
    </w:p>
    <w:p w:rsidR="00CF5464" w:rsidRPr="004E5135" w:rsidRDefault="00CF5464" w:rsidP="00CF5464">
      <w:pPr>
        <w:spacing w:line="281" w:lineRule="auto"/>
        <w:jc w:val="both"/>
        <w:rPr>
          <w:rFonts w:ascii="Verdana" w:hAnsi="Verdana" w:cs="Arial"/>
          <w:color w:val="000000"/>
          <w:sz w:val="18"/>
          <w:szCs w:val="18"/>
        </w:rPr>
      </w:pPr>
    </w:p>
    <w:p w:rsidR="00CF5464" w:rsidRPr="004E5135" w:rsidRDefault="00CF5464" w:rsidP="00CF5464">
      <w:pPr>
        <w:spacing w:line="281" w:lineRule="auto"/>
        <w:jc w:val="both"/>
        <w:rPr>
          <w:rFonts w:ascii="Verdana" w:hAnsi="Verdana" w:cs="Arial"/>
          <w:color w:val="000000"/>
          <w:sz w:val="18"/>
          <w:szCs w:val="18"/>
        </w:rPr>
      </w:pPr>
    </w:p>
    <w:p w:rsidR="00CF5464" w:rsidRPr="004E5135" w:rsidRDefault="00CF5464" w:rsidP="00CF5464">
      <w:pPr>
        <w:pStyle w:val="p0"/>
        <w:widowControl/>
        <w:tabs>
          <w:tab w:val="clear" w:pos="720"/>
        </w:tabs>
        <w:spacing w:line="281" w:lineRule="auto"/>
        <w:rPr>
          <w:rFonts w:ascii="Verdana" w:hAnsi="Verdana" w:cs="Arial"/>
          <w:snapToGrid/>
          <w:color w:val="000000"/>
          <w:sz w:val="18"/>
          <w:szCs w:val="18"/>
        </w:rPr>
      </w:pPr>
    </w:p>
    <w:p w:rsidR="00CF5464" w:rsidRPr="004E5135" w:rsidRDefault="00CF5464" w:rsidP="00CF5464">
      <w:pPr>
        <w:spacing w:line="281" w:lineRule="auto"/>
        <w:jc w:val="center"/>
        <w:rPr>
          <w:rFonts w:ascii="Verdana" w:hAnsi="Verdana" w:cs="Arial"/>
          <w:color w:val="000000"/>
          <w:sz w:val="18"/>
          <w:szCs w:val="18"/>
        </w:rPr>
      </w:pPr>
      <w:proofErr w:type="gramStart"/>
      <w:r w:rsidRPr="004E5135">
        <w:rPr>
          <w:rFonts w:ascii="Verdana" w:hAnsi="Verdana" w:cs="Arial"/>
          <w:color w:val="000000"/>
          <w:sz w:val="18"/>
          <w:szCs w:val="18"/>
        </w:rPr>
        <w:t>............................................................................</w:t>
      </w:r>
      <w:proofErr w:type="gramEnd"/>
    </w:p>
    <w:p w:rsidR="00CF5464" w:rsidRPr="004E5135" w:rsidRDefault="00CF5464" w:rsidP="00CF5464">
      <w:pPr>
        <w:pStyle w:val="p33"/>
        <w:widowControl/>
        <w:spacing w:line="281" w:lineRule="auto"/>
        <w:jc w:val="center"/>
        <w:rPr>
          <w:rFonts w:ascii="Verdana" w:hAnsi="Verdana" w:cs="Arial"/>
          <w:snapToGrid/>
          <w:color w:val="000000"/>
          <w:sz w:val="18"/>
          <w:szCs w:val="18"/>
        </w:rPr>
      </w:pPr>
      <w:r w:rsidRPr="004E5135">
        <w:rPr>
          <w:rFonts w:ascii="Verdana" w:hAnsi="Verdana" w:cs="Arial"/>
          <w:snapToGrid/>
          <w:color w:val="000000"/>
          <w:sz w:val="18"/>
          <w:szCs w:val="18"/>
        </w:rPr>
        <w:t>Local e data.</w:t>
      </w:r>
    </w:p>
    <w:p w:rsidR="00CF5464" w:rsidRPr="004E5135" w:rsidRDefault="00CF5464" w:rsidP="00CF5464">
      <w:pPr>
        <w:spacing w:line="281" w:lineRule="auto"/>
        <w:jc w:val="both"/>
        <w:rPr>
          <w:rFonts w:ascii="Verdana" w:hAnsi="Verdana" w:cs="Arial"/>
          <w:color w:val="000000"/>
          <w:sz w:val="18"/>
          <w:szCs w:val="18"/>
        </w:rPr>
      </w:pPr>
    </w:p>
    <w:p w:rsidR="00CF5464" w:rsidRPr="004E5135" w:rsidRDefault="00CF5464" w:rsidP="00CF5464">
      <w:pPr>
        <w:spacing w:line="281" w:lineRule="auto"/>
        <w:jc w:val="both"/>
        <w:rPr>
          <w:rFonts w:ascii="Verdana" w:hAnsi="Verdana" w:cs="Arial"/>
          <w:color w:val="000000"/>
          <w:sz w:val="18"/>
          <w:szCs w:val="18"/>
        </w:rPr>
      </w:pPr>
    </w:p>
    <w:p w:rsidR="00CF5464" w:rsidRPr="004E5135" w:rsidRDefault="00CF5464" w:rsidP="00CF5464">
      <w:pPr>
        <w:spacing w:line="281" w:lineRule="auto"/>
        <w:jc w:val="both"/>
        <w:rPr>
          <w:rFonts w:ascii="Verdana" w:hAnsi="Verdana" w:cs="Arial"/>
          <w:color w:val="000000"/>
          <w:sz w:val="18"/>
          <w:szCs w:val="18"/>
        </w:rPr>
      </w:pPr>
    </w:p>
    <w:p w:rsidR="00CF5464" w:rsidRPr="004E5135" w:rsidRDefault="00CF5464" w:rsidP="00CF5464">
      <w:pPr>
        <w:spacing w:line="281" w:lineRule="auto"/>
        <w:jc w:val="center"/>
        <w:rPr>
          <w:rFonts w:ascii="Verdana" w:hAnsi="Verdana" w:cs="Arial"/>
          <w:color w:val="000000"/>
          <w:sz w:val="18"/>
          <w:szCs w:val="18"/>
        </w:rPr>
      </w:pPr>
      <w:proofErr w:type="gramStart"/>
      <w:r w:rsidRPr="004E5135">
        <w:rPr>
          <w:rFonts w:ascii="Verdana" w:hAnsi="Verdana" w:cs="Arial"/>
          <w:color w:val="000000"/>
          <w:sz w:val="18"/>
          <w:szCs w:val="18"/>
        </w:rPr>
        <w:t>...........................................................................................................</w:t>
      </w:r>
      <w:proofErr w:type="gramEnd"/>
    </w:p>
    <w:p w:rsidR="00CF5464" w:rsidRPr="004E5135" w:rsidRDefault="00CF5464" w:rsidP="00CF5464">
      <w:pPr>
        <w:spacing w:line="281" w:lineRule="auto"/>
        <w:jc w:val="center"/>
        <w:rPr>
          <w:rFonts w:ascii="Verdana" w:hAnsi="Verdana" w:cs="Arial"/>
          <w:color w:val="000000"/>
          <w:sz w:val="18"/>
          <w:szCs w:val="18"/>
        </w:rPr>
      </w:pPr>
      <w:r w:rsidRPr="004E5135">
        <w:rPr>
          <w:rFonts w:ascii="Verdana" w:hAnsi="Verdana" w:cs="Arial"/>
          <w:color w:val="000000"/>
          <w:sz w:val="18"/>
          <w:szCs w:val="18"/>
        </w:rPr>
        <w:t>(identificação e assinatura do representante legal)</w:t>
      </w:r>
    </w:p>
    <w:p w:rsidR="00CF5464" w:rsidRDefault="00CF5464" w:rsidP="00CF5464">
      <w:pPr>
        <w:spacing w:line="281" w:lineRule="auto"/>
        <w:jc w:val="center"/>
        <w:rPr>
          <w:rFonts w:ascii="Arial" w:hAnsi="Arial" w:cs="Arial"/>
          <w:b/>
          <w:sz w:val="26"/>
          <w:szCs w:val="26"/>
        </w:rPr>
      </w:pPr>
      <w:r w:rsidRPr="004E5135">
        <w:rPr>
          <w:rFonts w:ascii="Verdana" w:hAnsi="Verdana"/>
          <w:sz w:val="18"/>
          <w:szCs w:val="18"/>
        </w:rPr>
        <w:br w:type="page"/>
      </w:r>
      <w:r>
        <w:rPr>
          <w:rFonts w:ascii="Arial" w:hAnsi="Arial" w:cs="Arial"/>
          <w:b/>
          <w:sz w:val="26"/>
          <w:szCs w:val="26"/>
        </w:rPr>
        <w:lastRenderedPageBreak/>
        <w:t>ANEXO III</w:t>
      </w:r>
    </w:p>
    <w:p w:rsidR="00CF5464" w:rsidRDefault="00CF5464" w:rsidP="00CF5464">
      <w:pPr>
        <w:spacing w:line="281" w:lineRule="auto"/>
        <w:rPr>
          <w:rFonts w:ascii="Arial" w:hAnsi="Arial" w:cs="Arial"/>
          <w:b/>
          <w:sz w:val="24"/>
          <w:szCs w:val="24"/>
        </w:rPr>
      </w:pPr>
    </w:p>
    <w:p w:rsidR="00CF5464" w:rsidRPr="00CF5464" w:rsidRDefault="00CF5464" w:rsidP="00CF5464">
      <w:pPr>
        <w:jc w:val="center"/>
        <w:rPr>
          <w:rFonts w:ascii="Arial" w:hAnsi="Arial" w:cs="Arial"/>
        </w:rPr>
      </w:pPr>
      <w:r w:rsidRPr="00CF5464">
        <w:rPr>
          <w:rFonts w:ascii="Arial" w:hAnsi="Arial" w:cs="Arial"/>
        </w:rPr>
        <w:t>DECLARAÇÃO DE INEXISTÊNCIA DE FATOS IMPEDITIVOS À HABILITAÇÃO</w:t>
      </w:r>
    </w:p>
    <w:p w:rsidR="00CF5464" w:rsidRDefault="00CF5464" w:rsidP="00CF5464">
      <w:pPr>
        <w:spacing w:line="281" w:lineRule="auto"/>
        <w:jc w:val="center"/>
        <w:rPr>
          <w:rFonts w:ascii="Arial" w:hAnsi="Arial" w:cs="Arial"/>
          <w:b/>
          <w:sz w:val="24"/>
          <w:szCs w:val="24"/>
        </w:rPr>
      </w:pPr>
      <w:r>
        <w:rPr>
          <w:rFonts w:ascii="Arial" w:hAnsi="Arial" w:cs="Arial"/>
          <w:b/>
          <w:sz w:val="24"/>
          <w:szCs w:val="24"/>
        </w:rPr>
        <w:t>(MODELO)</w:t>
      </w:r>
    </w:p>
    <w:p w:rsidR="00CF5464" w:rsidRDefault="00CF5464" w:rsidP="00CF5464">
      <w:pPr>
        <w:spacing w:line="281" w:lineRule="auto"/>
        <w:jc w:val="both"/>
        <w:rPr>
          <w:rFonts w:ascii="Arial" w:hAnsi="Arial" w:cs="Arial"/>
          <w:b/>
          <w:sz w:val="24"/>
          <w:szCs w:val="24"/>
        </w:rPr>
      </w:pPr>
    </w:p>
    <w:p w:rsidR="00CF5464" w:rsidRDefault="00CF5464" w:rsidP="00CF5464">
      <w:pPr>
        <w:spacing w:line="281" w:lineRule="auto"/>
        <w:jc w:val="both"/>
        <w:rPr>
          <w:rFonts w:ascii="Arial" w:hAnsi="Arial" w:cs="Arial"/>
          <w:b/>
          <w:sz w:val="24"/>
        </w:rPr>
      </w:pPr>
    </w:p>
    <w:p w:rsidR="00CF5464" w:rsidRPr="004E5135" w:rsidRDefault="00CF5464" w:rsidP="00CF5464">
      <w:pPr>
        <w:spacing w:line="281" w:lineRule="auto"/>
        <w:jc w:val="both"/>
        <w:rPr>
          <w:rFonts w:ascii="Verdana" w:hAnsi="Verdana" w:cs="Arial"/>
          <w:b/>
          <w:sz w:val="18"/>
          <w:szCs w:val="18"/>
        </w:rPr>
      </w:pPr>
    </w:p>
    <w:p w:rsidR="00CF5464" w:rsidRPr="004E5135" w:rsidRDefault="00CF5464" w:rsidP="00CF5464">
      <w:pPr>
        <w:spacing w:line="281" w:lineRule="auto"/>
        <w:jc w:val="both"/>
        <w:rPr>
          <w:rFonts w:ascii="Verdana" w:hAnsi="Verdana" w:cs="Arial"/>
          <w:b/>
          <w:sz w:val="18"/>
          <w:szCs w:val="18"/>
        </w:rPr>
      </w:pPr>
    </w:p>
    <w:p w:rsidR="00CF5464" w:rsidRPr="004E5135" w:rsidRDefault="00CF5464" w:rsidP="00CF5464">
      <w:pPr>
        <w:spacing w:line="281" w:lineRule="auto"/>
        <w:jc w:val="center"/>
        <w:rPr>
          <w:rFonts w:ascii="Verdana" w:hAnsi="Verdana" w:cs="Arial"/>
          <w:sz w:val="18"/>
          <w:szCs w:val="18"/>
        </w:rPr>
      </w:pPr>
      <w:r w:rsidRPr="004E5135">
        <w:rPr>
          <w:rFonts w:ascii="Verdana" w:hAnsi="Verdana" w:cs="Arial"/>
          <w:sz w:val="18"/>
          <w:szCs w:val="18"/>
        </w:rPr>
        <w:t>(Nome da Empresa)</w:t>
      </w:r>
    </w:p>
    <w:p w:rsidR="00CF5464" w:rsidRPr="004E5135" w:rsidRDefault="00CF5464" w:rsidP="00CF5464">
      <w:pPr>
        <w:spacing w:line="281" w:lineRule="auto"/>
        <w:jc w:val="both"/>
        <w:rPr>
          <w:rFonts w:ascii="Verdana" w:hAnsi="Verdana" w:cs="Arial"/>
          <w:sz w:val="18"/>
          <w:szCs w:val="18"/>
        </w:rPr>
      </w:pPr>
      <w:proofErr w:type="gramStart"/>
      <w:r w:rsidRPr="004E5135">
        <w:rPr>
          <w:rFonts w:ascii="Verdana" w:hAnsi="Verdana" w:cs="Arial"/>
          <w:sz w:val="18"/>
          <w:szCs w:val="18"/>
        </w:rPr>
        <w:t>...........................................................................................................................................</w:t>
      </w:r>
      <w:proofErr w:type="gramEnd"/>
      <w:r w:rsidRPr="004E5135">
        <w:rPr>
          <w:rFonts w:ascii="Verdana" w:hAnsi="Verdana" w:cs="Arial"/>
          <w:sz w:val="18"/>
          <w:szCs w:val="18"/>
        </w:rPr>
        <w:t>, CNPJ nº .............................................., sediada em ........................................................, DECLARA, sob as penas da lei, que até a presente data, inexistem fatos impeditivos para sua habilitação no presente processo licitatório, ciente da obrigatoriedade de declarar ocorrências posteriores.</w:t>
      </w:r>
    </w:p>
    <w:p w:rsidR="00CF5464" w:rsidRPr="004E5135" w:rsidRDefault="00CF5464" w:rsidP="00CF5464">
      <w:pPr>
        <w:spacing w:line="281" w:lineRule="auto"/>
        <w:jc w:val="both"/>
        <w:rPr>
          <w:rFonts w:ascii="Verdana" w:hAnsi="Verdana" w:cs="Arial"/>
          <w:sz w:val="18"/>
          <w:szCs w:val="18"/>
        </w:rPr>
      </w:pPr>
    </w:p>
    <w:p w:rsidR="00CF5464" w:rsidRPr="004E5135" w:rsidRDefault="00CF5464" w:rsidP="00CF5464">
      <w:pPr>
        <w:spacing w:line="281" w:lineRule="auto"/>
        <w:jc w:val="both"/>
        <w:rPr>
          <w:rFonts w:ascii="Verdana" w:hAnsi="Verdana" w:cs="Arial"/>
          <w:sz w:val="18"/>
          <w:szCs w:val="18"/>
        </w:rPr>
      </w:pPr>
    </w:p>
    <w:p w:rsidR="00CF5464" w:rsidRPr="004E5135" w:rsidRDefault="00CF5464" w:rsidP="00CF5464">
      <w:pPr>
        <w:spacing w:line="281" w:lineRule="auto"/>
        <w:jc w:val="right"/>
        <w:rPr>
          <w:rFonts w:ascii="Verdana" w:hAnsi="Verdana" w:cs="Arial"/>
          <w:sz w:val="18"/>
          <w:szCs w:val="18"/>
        </w:rPr>
      </w:pPr>
      <w:r w:rsidRPr="004E5135">
        <w:rPr>
          <w:rFonts w:ascii="Verdana" w:hAnsi="Verdana" w:cs="Arial"/>
          <w:sz w:val="18"/>
          <w:szCs w:val="18"/>
        </w:rPr>
        <w:t>(local)</w:t>
      </w:r>
      <w:proofErr w:type="gramStart"/>
      <w:r w:rsidRPr="004E5135">
        <w:rPr>
          <w:rFonts w:ascii="Verdana" w:hAnsi="Verdana" w:cs="Arial"/>
          <w:sz w:val="18"/>
          <w:szCs w:val="18"/>
        </w:rPr>
        <w:t>,.</w:t>
      </w:r>
      <w:proofErr w:type="gramEnd"/>
      <w:r w:rsidRPr="004E5135">
        <w:rPr>
          <w:rFonts w:ascii="Verdana" w:hAnsi="Verdana" w:cs="Arial"/>
          <w:sz w:val="18"/>
          <w:szCs w:val="18"/>
        </w:rPr>
        <w:t xml:space="preserve"> </w:t>
      </w:r>
      <w:proofErr w:type="gramStart"/>
      <w:r w:rsidRPr="004E5135">
        <w:rPr>
          <w:rFonts w:ascii="Verdana" w:hAnsi="Verdana" w:cs="Arial"/>
          <w:sz w:val="18"/>
          <w:szCs w:val="18"/>
        </w:rPr>
        <w:t>.......</w:t>
      </w:r>
      <w:proofErr w:type="gramEnd"/>
      <w:r w:rsidRPr="004E5135">
        <w:rPr>
          <w:rFonts w:ascii="Verdana" w:hAnsi="Verdana" w:cs="Arial"/>
          <w:sz w:val="18"/>
          <w:szCs w:val="18"/>
        </w:rPr>
        <w:t xml:space="preserve"> </w:t>
      </w:r>
      <w:proofErr w:type="gramStart"/>
      <w:r w:rsidRPr="004E5135">
        <w:rPr>
          <w:rFonts w:ascii="Verdana" w:hAnsi="Verdana" w:cs="Arial"/>
          <w:sz w:val="18"/>
          <w:szCs w:val="18"/>
        </w:rPr>
        <w:t>de</w:t>
      </w:r>
      <w:proofErr w:type="gramEnd"/>
      <w:r w:rsidRPr="004E5135">
        <w:rPr>
          <w:rFonts w:ascii="Verdana" w:hAnsi="Verdana" w:cs="Arial"/>
          <w:sz w:val="18"/>
          <w:szCs w:val="18"/>
        </w:rPr>
        <w:t xml:space="preserve"> ............................. </w:t>
      </w:r>
      <w:proofErr w:type="gramStart"/>
      <w:r w:rsidRPr="004E5135">
        <w:rPr>
          <w:rFonts w:ascii="Verdana" w:hAnsi="Verdana" w:cs="Arial"/>
          <w:sz w:val="18"/>
          <w:szCs w:val="18"/>
        </w:rPr>
        <w:t>de</w:t>
      </w:r>
      <w:proofErr w:type="gramEnd"/>
      <w:r w:rsidRPr="004E5135">
        <w:rPr>
          <w:rFonts w:ascii="Verdana" w:hAnsi="Verdana" w:cs="Arial"/>
          <w:sz w:val="18"/>
          <w:szCs w:val="18"/>
        </w:rPr>
        <w:t xml:space="preserve"> 20</w:t>
      </w:r>
      <w:r w:rsidR="008D3FD3">
        <w:rPr>
          <w:rFonts w:ascii="Verdana" w:hAnsi="Verdana" w:cs="Arial"/>
          <w:sz w:val="18"/>
          <w:szCs w:val="18"/>
        </w:rPr>
        <w:t>1</w:t>
      </w:r>
      <w:r w:rsidR="00A976E7">
        <w:rPr>
          <w:rFonts w:ascii="Verdana" w:hAnsi="Verdana" w:cs="Arial"/>
          <w:sz w:val="18"/>
          <w:szCs w:val="18"/>
        </w:rPr>
        <w:t>6</w:t>
      </w:r>
      <w:r w:rsidRPr="004E5135">
        <w:rPr>
          <w:rFonts w:ascii="Verdana" w:hAnsi="Verdana" w:cs="Arial"/>
          <w:sz w:val="18"/>
          <w:szCs w:val="18"/>
        </w:rPr>
        <w:t>.</w:t>
      </w:r>
    </w:p>
    <w:p w:rsidR="00CF5464" w:rsidRPr="004E5135" w:rsidRDefault="00CF5464" w:rsidP="00CF5464">
      <w:pPr>
        <w:spacing w:line="281" w:lineRule="auto"/>
        <w:jc w:val="right"/>
        <w:rPr>
          <w:rFonts w:ascii="Verdana" w:hAnsi="Verdana" w:cs="Arial"/>
          <w:sz w:val="18"/>
          <w:szCs w:val="18"/>
        </w:rPr>
      </w:pPr>
    </w:p>
    <w:p w:rsidR="00CF5464" w:rsidRPr="004E5135" w:rsidRDefault="00CF5464" w:rsidP="00CF5464">
      <w:pPr>
        <w:spacing w:line="281" w:lineRule="auto"/>
        <w:jc w:val="both"/>
        <w:rPr>
          <w:rFonts w:ascii="Verdana" w:hAnsi="Verdana" w:cs="Arial"/>
          <w:sz w:val="18"/>
          <w:szCs w:val="18"/>
        </w:rPr>
      </w:pPr>
    </w:p>
    <w:p w:rsidR="00CF5464" w:rsidRPr="004E5135" w:rsidRDefault="00CF5464" w:rsidP="00CF5464">
      <w:pPr>
        <w:spacing w:line="281" w:lineRule="auto"/>
        <w:jc w:val="both"/>
        <w:rPr>
          <w:rFonts w:ascii="Verdana" w:hAnsi="Verdana" w:cs="Arial"/>
          <w:sz w:val="18"/>
          <w:szCs w:val="18"/>
        </w:rPr>
      </w:pPr>
    </w:p>
    <w:p w:rsidR="00CF5464" w:rsidRPr="004E5135" w:rsidRDefault="00CF5464" w:rsidP="00CF5464">
      <w:pPr>
        <w:spacing w:line="281" w:lineRule="auto"/>
        <w:jc w:val="both"/>
        <w:rPr>
          <w:rFonts w:ascii="Verdana" w:hAnsi="Verdana" w:cs="Arial"/>
          <w:sz w:val="18"/>
          <w:szCs w:val="18"/>
        </w:rPr>
      </w:pPr>
    </w:p>
    <w:p w:rsidR="00CF5464" w:rsidRPr="004E5135" w:rsidRDefault="00CF5464" w:rsidP="00CF5464">
      <w:pPr>
        <w:spacing w:line="281" w:lineRule="auto"/>
        <w:jc w:val="center"/>
        <w:rPr>
          <w:rFonts w:ascii="Verdana" w:hAnsi="Verdana" w:cs="Arial"/>
          <w:sz w:val="18"/>
          <w:szCs w:val="18"/>
        </w:rPr>
      </w:pPr>
      <w:proofErr w:type="gramStart"/>
      <w:r w:rsidRPr="004E5135">
        <w:rPr>
          <w:rFonts w:ascii="Verdana" w:hAnsi="Verdana" w:cs="Arial"/>
          <w:sz w:val="18"/>
          <w:szCs w:val="18"/>
        </w:rPr>
        <w:t>....................................................................</w:t>
      </w:r>
      <w:proofErr w:type="gramEnd"/>
    </w:p>
    <w:p w:rsidR="00CF5464" w:rsidRPr="004E5135" w:rsidRDefault="00CF5464" w:rsidP="00CF5464">
      <w:pPr>
        <w:spacing w:line="281" w:lineRule="auto"/>
        <w:jc w:val="center"/>
        <w:rPr>
          <w:rFonts w:ascii="Verdana" w:hAnsi="Verdana" w:cs="Arial"/>
          <w:sz w:val="18"/>
          <w:szCs w:val="18"/>
        </w:rPr>
      </w:pPr>
      <w:r w:rsidRPr="004E5135">
        <w:rPr>
          <w:rFonts w:ascii="Verdana" w:hAnsi="Verdana" w:cs="Arial"/>
          <w:sz w:val="18"/>
          <w:szCs w:val="18"/>
        </w:rPr>
        <w:t>Nome completo e assinatura do declarante</w:t>
      </w:r>
    </w:p>
    <w:p w:rsidR="00CF5464" w:rsidRPr="004E5135" w:rsidRDefault="00CF5464" w:rsidP="00CF5464">
      <w:pPr>
        <w:tabs>
          <w:tab w:val="left" w:pos="567"/>
        </w:tabs>
        <w:ind w:left="851" w:hanging="851"/>
        <w:jc w:val="center"/>
        <w:rPr>
          <w:rFonts w:ascii="Verdana" w:hAnsi="Verdana" w:cs="Arial"/>
          <w:sz w:val="18"/>
          <w:szCs w:val="18"/>
        </w:rPr>
      </w:pPr>
      <w:r w:rsidRPr="004E5135">
        <w:rPr>
          <w:rFonts w:ascii="Verdana" w:hAnsi="Verdana" w:cs="Arial"/>
          <w:sz w:val="18"/>
          <w:szCs w:val="18"/>
        </w:rPr>
        <w:t>CPF e RG</w:t>
      </w:r>
    </w:p>
    <w:sectPr w:rsidR="00CF5464" w:rsidRPr="004E5135" w:rsidSect="00B94CFC">
      <w:headerReference w:type="even" r:id="rId9"/>
      <w:headerReference w:type="default" r:id="rId10"/>
      <w:footerReference w:type="even" r:id="rId11"/>
      <w:footerReference w:type="default" r:id="rId12"/>
      <w:headerReference w:type="first" r:id="rId13"/>
      <w:pgSz w:w="11907" w:h="16840" w:code="9"/>
      <w:pgMar w:top="1701" w:right="850" w:bottom="284" w:left="1418" w:header="964" w:footer="39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6BCC" w:rsidRDefault="00676BCC">
      <w:r>
        <w:separator/>
      </w:r>
    </w:p>
  </w:endnote>
  <w:endnote w:type="continuationSeparator" w:id="0">
    <w:p w:rsidR="00676BCC" w:rsidRDefault="00676B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6BCC" w:rsidRDefault="00676BC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676BCC" w:rsidRDefault="00676BCC">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6BCC" w:rsidRDefault="00676BCC">
    <w:pPr>
      <w:pStyle w:val="Rodap"/>
      <w:framePr w:wrap="around" w:vAnchor="text" w:hAnchor="margin" w:xAlign="right" w:y="1"/>
      <w:rPr>
        <w:rStyle w:val="Nmerodepgina"/>
      </w:rPr>
    </w:pPr>
  </w:p>
  <w:p w:rsidR="00676BCC" w:rsidRDefault="00676BCC">
    <w:pPr>
      <w:pStyle w:val="Rodap"/>
      <w:framePr w:wrap="around" w:vAnchor="text" w:hAnchor="margin" w:xAlign="right" w:y="1"/>
      <w:ind w:right="360"/>
      <w:rPr>
        <w:rStyle w:val="Nmerodepgina"/>
      </w:rPr>
    </w:pPr>
  </w:p>
  <w:p w:rsidR="00676BCC" w:rsidRDefault="00676BCC" w:rsidP="00EC6DD3">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6BCC" w:rsidRDefault="00676BCC">
      <w:r>
        <w:separator/>
      </w:r>
    </w:p>
  </w:footnote>
  <w:footnote w:type="continuationSeparator" w:id="0">
    <w:p w:rsidR="00676BCC" w:rsidRDefault="00676B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6BCC" w:rsidRDefault="00676BCC">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676BCC" w:rsidRDefault="00676BCC">
    <w:pPr>
      <w:pStyle w:val="Cabealh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6BCC" w:rsidRPr="00C54117" w:rsidRDefault="00676BCC">
    <w:pPr>
      <w:pStyle w:val="Cabealho"/>
      <w:framePr w:wrap="around" w:vAnchor="text" w:hAnchor="margin" w:xAlign="right" w:y="1"/>
      <w:rPr>
        <w:rStyle w:val="Nmerodepgina"/>
        <w:sz w:val="16"/>
        <w:szCs w:val="16"/>
      </w:rPr>
    </w:pPr>
    <w:r w:rsidRPr="00C54117">
      <w:rPr>
        <w:rStyle w:val="Nmerodepgina"/>
        <w:sz w:val="16"/>
        <w:szCs w:val="16"/>
      </w:rPr>
      <w:fldChar w:fldCharType="begin"/>
    </w:r>
    <w:r w:rsidRPr="00C54117">
      <w:rPr>
        <w:rStyle w:val="Nmerodepgina"/>
        <w:sz w:val="16"/>
        <w:szCs w:val="16"/>
      </w:rPr>
      <w:instrText xml:space="preserve"> PAGE </w:instrText>
    </w:r>
    <w:r w:rsidRPr="00C54117">
      <w:rPr>
        <w:rStyle w:val="Nmerodepgina"/>
        <w:sz w:val="16"/>
        <w:szCs w:val="16"/>
      </w:rPr>
      <w:fldChar w:fldCharType="separate"/>
    </w:r>
    <w:r w:rsidR="00E039B1">
      <w:rPr>
        <w:rStyle w:val="Nmerodepgina"/>
        <w:noProof/>
        <w:sz w:val="16"/>
        <w:szCs w:val="16"/>
      </w:rPr>
      <w:t>15</w:t>
    </w:r>
    <w:r w:rsidRPr="00C54117">
      <w:rPr>
        <w:rStyle w:val="Nmerodepgina"/>
        <w:sz w:val="16"/>
        <w:szCs w:val="16"/>
      </w:rPr>
      <w:fldChar w:fldCharType="end"/>
    </w:r>
    <w:r w:rsidRPr="00C54117">
      <w:rPr>
        <w:rStyle w:val="Nmerodepgina"/>
        <w:sz w:val="16"/>
        <w:szCs w:val="16"/>
      </w:rPr>
      <w:t>/</w:t>
    </w:r>
    <w:r w:rsidRPr="00C54117">
      <w:rPr>
        <w:rStyle w:val="Nmerodepgina"/>
        <w:sz w:val="16"/>
        <w:szCs w:val="16"/>
      </w:rPr>
      <w:fldChar w:fldCharType="begin"/>
    </w:r>
    <w:r w:rsidRPr="00C54117">
      <w:rPr>
        <w:rStyle w:val="Nmerodepgina"/>
        <w:sz w:val="16"/>
        <w:szCs w:val="16"/>
      </w:rPr>
      <w:instrText xml:space="preserve"> NUMPAGES </w:instrText>
    </w:r>
    <w:r w:rsidRPr="00C54117">
      <w:rPr>
        <w:rStyle w:val="Nmerodepgina"/>
        <w:sz w:val="16"/>
        <w:szCs w:val="16"/>
      </w:rPr>
      <w:fldChar w:fldCharType="separate"/>
    </w:r>
    <w:r w:rsidR="00E039B1">
      <w:rPr>
        <w:rStyle w:val="Nmerodepgina"/>
        <w:noProof/>
        <w:sz w:val="16"/>
        <w:szCs w:val="16"/>
      </w:rPr>
      <w:t>15</w:t>
    </w:r>
    <w:r w:rsidRPr="00C54117">
      <w:rPr>
        <w:rStyle w:val="Nmerodepgina"/>
        <w:sz w:val="16"/>
        <w:szCs w:val="16"/>
      </w:rPr>
      <w:fldChar w:fldCharType="end"/>
    </w:r>
  </w:p>
  <w:p w:rsidR="00676BCC" w:rsidRDefault="00676BCC">
    <w:pPr>
      <w:pStyle w:val="Cabealho"/>
      <w:ind w:left="-900" w:right="360"/>
    </w:pPr>
  </w:p>
  <w:p w:rsidR="00676BCC" w:rsidRDefault="00E039B1">
    <w:pPr>
      <w:pStyle w:val="Cabealho"/>
      <w:ind w:left="-900"/>
    </w:pPr>
    <w:r>
      <w:rPr>
        <w:noProof/>
      </w:rPr>
      <w:pict>
        <v:shapetype id="_x0000_t202" coordsize="21600,21600" o:spt="202" path="m,l,21600r21600,l21600,xe">
          <v:stroke joinstyle="miter"/>
          <v:path gradientshapeok="t" o:connecttype="rect"/>
        </v:shapetype>
        <v:shape id="_x0000_s2051" type="#_x0000_t202" style="position:absolute;left:0;text-align:left;margin-left:118.8pt;margin-top:.2pt;width:4in;height:36pt;z-index:-251657728;mso-wrap-edited:f" wrapcoords="-56 0 -56 21150 21600 21150 21600 0 -56 0" o:allowincell="f" stroked="f">
          <v:textbox style="mso-next-textbox:#_x0000_s2051">
            <w:txbxContent>
              <w:p w:rsidR="00676BCC" w:rsidRDefault="00676BCC">
                <w:pPr>
                  <w:pStyle w:val="Cabealho"/>
                  <w:rPr>
                    <w:b/>
                    <w:i/>
                    <w:color w:val="0000FF"/>
                    <w:sz w:val="26"/>
                  </w:rPr>
                </w:pPr>
                <w:r>
                  <w:rPr>
                    <w:b/>
                    <w:i/>
                    <w:color w:val="0000FF"/>
                    <w:sz w:val="26"/>
                  </w:rPr>
                  <w:t>PREFEITURA MUNICIPAL DE SÃO MATEUS</w:t>
                </w:r>
              </w:p>
              <w:p w:rsidR="00676BCC" w:rsidRDefault="00676BCC" w:rsidP="00006EF7">
                <w:pPr>
                  <w:pStyle w:val="Ttulo1"/>
                  <w:jc w:val="center"/>
                </w:pPr>
                <w:r>
                  <w:t>Estado do Espírito Santo</w:t>
                </w:r>
              </w:p>
            </w:txbxContent>
          </v:textbox>
        </v:shape>
      </w:pict>
    </w:r>
    <w:r w:rsidR="00676BCC">
      <w:t xml:space="preserve">                          </w:t>
    </w:r>
    <w:r w:rsidR="00676BCC">
      <w:rPr>
        <w:noProof/>
        <w:lang w:val="pt-BR"/>
      </w:rPr>
      <w:drawing>
        <wp:inline distT="0" distB="0" distL="0" distR="0" wp14:anchorId="0F867CB6" wp14:editId="356AFE40">
          <wp:extent cx="806450" cy="736600"/>
          <wp:effectExtent l="1905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806450" cy="736600"/>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6BCC" w:rsidRDefault="0042122F" w:rsidP="00E45A24">
    <w:pPr>
      <w:pStyle w:val="Cabealho"/>
      <w:ind w:left="-900"/>
    </w:pPr>
    <w:r>
      <w:rPr>
        <w:noProof/>
        <w:sz w:val="26"/>
        <w:lang w:val="pt-BR"/>
      </w:rPr>
      <w:drawing>
        <wp:anchor distT="0" distB="0" distL="114300" distR="114300" simplePos="0" relativeHeight="251660800" behindDoc="1" locked="0" layoutInCell="1" allowOverlap="1" wp14:anchorId="43517B42" wp14:editId="27F26F71">
          <wp:simplePos x="0" y="0"/>
          <wp:positionH relativeFrom="column">
            <wp:posOffset>2614295</wp:posOffset>
          </wp:positionH>
          <wp:positionV relativeFrom="paragraph">
            <wp:posOffset>-381000</wp:posOffset>
          </wp:positionV>
          <wp:extent cx="742950" cy="66421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srcRect/>
                  <a:stretch>
                    <a:fillRect/>
                  </a:stretch>
                </pic:blipFill>
                <pic:spPr bwMode="auto">
                  <a:xfrm>
                    <a:off x="0" y="0"/>
                    <a:ext cx="742950" cy="6642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039B1">
      <w:rPr>
        <w:noProof/>
      </w:rPr>
      <w:pict>
        <v:shapetype id="_x0000_t202" coordsize="21600,21600" o:spt="202" path="m,l,21600r21600,l21600,xe">
          <v:stroke joinstyle="miter"/>
          <v:path gradientshapeok="t" o:connecttype="rect"/>
        </v:shapetype>
        <v:shape id="_x0000_s2049" type="#_x0000_t202" style="position:absolute;left:0;text-align:left;margin-left:95.15pt;margin-top:3.5pt;width:4in;height:36pt;z-index:-251659776;mso-wrap-edited:f;mso-position-horizontal-relative:text;mso-position-vertical-relative:text" wrapcoords="-56 0 -56 21150 21600 21150 21600 0 -56 0" stroked="f">
          <v:textbox style="mso-next-textbox:#_x0000_s2049">
            <w:txbxContent>
              <w:p w:rsidR="00676BCC" w:rsidRPr="00E45A24" w:rsidRDefault="00676BCC" w:rsidP="00E45A24"/>
            </w:txbxContent>
          </v:textbox>
        </v:shape>
      </w:pict>
    </w:r>
    <w:r w:rsidR="00E039B1">
      <w:rPr>
        <w:noProof/>
      </w:rPr>
      <w:pict>
        <v:shape id="_x0000_s2050" type="#_x0000_t202" style="position:absolute;left:0;text-align:left;margin-left:369pt;margin-top:9.3pt;width:112.8pt;height:36pt;z-index:251657728;mso-position-horizontal-relative:text;mso-position-vertical-relative:text" o:allowincell="f" strokecolor="white">
          <v:textbox style="mso-next-textbox:#_x0000_s2050">
            <w:txbxContent>
              <w:p w:rsidR="00676BCC" w:rsidRDefault="00676BCC">
                <w:pPr>
                  <w:ind w:left="709" w:firstLine="709"/>
                  <w:rPr>
                    <w:rStyle w:val="Nmerodepgina"/>
                  </w:rPr>
                </w:pPr>
                <w:r>
                  <w:rPr>
                    <w:rStyle w:val="Nmerodepgina"/>
                  </w:rPr>
                  <w:t>1</w:t>
                </w:r>
                <w:r w:rsidR="001B6674">
                  <w:rPr>
                    <w:rStyle w:val="Nmerodepgina"/>
                  </w:rPr>
                  <w:t>/1</w:t>
                </w:r>
                <w:r w:rsidR="00883CF0">
                  <w:rPr>
                    <w:rStyle w:val="Nmerodepgina"/>
                  </w:rPr>
                  <w:t>5</w:t>
                </w: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93AD0"/>
    <w:multiLevelType w:val="multilevel"/>
    <w:tmpl w:val="14186052"/>
    <w:lvl w:ilvl="0">
      <w:start w:val="3"/>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4694E97"/>
    <w:multiLevelType w:val="hybridMultilevel"/>
    <w:tmpl w:val="67D49B4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7C9551B"/>
    <w:multiLevelType w:val="hybridMultilevel"/>
    <w:tmpl w:val="72F480E2"/>
    <w:lvl w:ilvl="0" w:tplc="19D45A92">
      <w:start w:val="3"/>
      <w:numFmt w:val="decimal"/>
      <w:lvlText w:val="10.%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99A00DF"/>
    <w:multiLevelType w:val="hybridMultilevel"/>
    <w:tmpl w:val="219CC3A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BF15E4D"/>
    <w:multiLevelType w:val="hybridMultilevel"/>
    <w:tmpl w:val="CFA4537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D8569FA"/>
    <w:multiLevelType w:val="multilevel"/>
    <w:tmpl w:val="F9306F3E"/>
    <w:lvl w:ilvl="0">
      <w:start w:val="4"/>
      <w:numFmt w:val="decimal"/>
      <w:lvlText w:val="%1"/>
      <w:lvlJc w:val="left"/>
      <w:pPr>
        <w:ind w:left="720" w:hanging="360"/>
      </w:pPr>
      <w:rPr>
        <w:rFonts w:hint="default"/>
      </w:rPr>
    </w:lvl>
    <w:lvl w:ilvl="1">
      <w:start w:val="3"/>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nsid w:val="12A31AF3"/>
    <w:multiLevelType w:val="hybridMultilevel"/>
    <w:tmpl w:val="018A4A90"/>
    <w:lvl w:ilvl="0" w:tplc="0CE867E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2A86140"/>
    <w:multiLevelType w:val="hybridMultilevel"/>
    <w:tmpl w:val="E6AAA4A0"/>
    <w:lvl w:ilvl="0" w:tplc="D4BCDEDE">
      <w:start w:val="1"/>
      <w:numFmt w:val="lowerLetter"/>
      <w:lvlText w:val="%1)"/>
      <w:lvlJc w:val="left"/>
      <w:pPr>
        <w:tabs>
          <w:tab w:val="num" w:pos="570"/>
        </w:tabs>
        <w:ind w:left="570" w:hanging="570"/>
      </w:pPr>
      <w:rPr>
        <w:rFonts w:hint="default"/>
      </w:rPr>
    </w:lvl>
    <w:lvl w:ilvl="1" w:tplc="8CE6F970" w:tentative="1">
      <w:start w:val="1"/>
      <w:numFmt w:val="lowerLetter"/>
      <w:lvlText w:val="%2."/>
      <w:lvlJc w:val="left"/>
      <w:pPr>
        <w:tabs>
          <w:tab w:val="num" w:pos="1440"/>
        </w:tabs>
        <w:ind w:left="1440" w:hanging="360"/>
      </w:pPr>
    </w:lvl>
    <w:lvl w:ilvl="2" w:tplc="DED40D96" w:tentative="1">
      <w:start w:val="1"/>
      <w:numFmt w:val="lowerRoman"/>
      <w:lvlText w:val="%3."/>
      <w:lvlJc w:val="right"/>
      <w:pPr>
        <w:tabs>
          <w:tab w:val="num" w:pos="2160"/>
        </w:tabs>
        <w:ind w:left="2160" w:hanging="180"/>
      </w:pPr>
    </w:lvl>
    <w:lvl w:ilvl="3" w:tplc="9E361094" w:tentative="1">
      <w:start w:val="1"/>
      <w:numFmt w:val="decimal"/>
      <w:lvlText w:val="%4."/>
      <w:lvlJc w:val="left"/>
      <w:pPr>
        <w:tabs>
          <w:tab w:val="num" w:pos="2880"/>
        </w:tabs>
        <w:ind w:left="2880" w:hanging="360"/>
      </w:pPr>
    </w:lvl>
    <w:lvl w:ilvl="4" w:tplc="7C64ABD2" w:tentative="1">
      <w:start w:val="1"/>
      <w:numFmt w:val="lowerLetter"/>
      <w:lvlText w:val="%5."/>
      <w:lvlJc w:val="left"/>
      <w:pPr>
        <w:tabs>
          <w:tab w:val="num" w:pos="3600"/>
        </w:tabs>
        <w:ind w:left="3600" w:hanging="360"/>
      </w:pPr>
    </w:lvl>
    <w:lvl w:ilvl="5" w:tplc="3F8096F4" w:tentative="1">
      <w:start w:val="1"/>
      <w:numFmt w:val="lowerRoman"/>
      <w:lvlText w:val="%6."/>
      <w:lvlJc w:val="right"/>
      <w:pPr>
        <w:tabs>
          <w:tab w:val="num" w:pos="4320"/>
        </w:tabs>
        <w:ind w:left="4320" w:hanging="180"/>
      </w:pPr>
    </w:lvl>
    <w:lvl w:ilvl="6" w:tplc="B3380692" w:tentative="1">
      <w:start w:val="1"/>
      <w:numFmt w:val="decimal"/>
      <w:lvlText w:val="%7."/>
      <w:lvlJc w:val="left"/>
      <w:pPr>
        <w:tabs>
          <w:tab w:val="num" w:pos="5040"/>
        </w:tabs>
        <w:ind w:left="5040" w:hanging="360"/>
      </w:pPr>
    </w:lvl>
    <w:lvl w:ilvl="7" w:tplc="5B401298" w:tentative="1">
      <w:start w:val="1"/>
      <w:numFmt w:val="lowerLetter"/>
      <w:lvlText w:val="%8."/>
      <w:lvlJc w:val="left"/>
      <w:pPr>
        <w:tabs>
          <w:tab w:val="num" w:pos="5760"/>
        </w:tabs>
        <w:ind w:left="5760" w:hanging="360"/>
      </w:pPr>
    </w:lvl>
    <w:lvl w:ilvl="8" w:tplc="C6AC4FA0" w:tentative="1">
      <w:start w:val="1"/>
      <w:numFmt w:val="lowerRoman"/>
      <w:lvlText w:val="%9."/>
      <w:lvlJc w:val="right"/>
      <w:pPr>
        <w:tabs>
          <w:tab w:val="num" w:pos="6480"/>
        </w:tabs>
        <w:ind w:left="6480" w:hanging="180"/>
      </w:pPr>
    </w:lvl>
  </w:abstractNum>
  <w:abstractNum w:abstractNumId="8">
    <w:nsid w:val="159D65BB"/>
    <w:multiLevelType w:val="hybridMultilevel"/>
    <w:tmpl w:val="841246F4"/>
    <w:lvl w:ilvl="0" w:tplc="6C06C3A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8DC61C6"/>
    <w:multiLevelType w:val="multilevel"/>
    <w:tmpl w:val="41502F44"/>
    <w:lvl w:ilvl="0">
      <w:start w:val="3"/>
      <w:numFmt w:val="decimal"/>
      <w:lvlText w:val="%1"/>
      <w:lvlJc w:val="left"/>
      <w:pPr>
        <w:ind w:left="360" w:hanging="360"/>
      </w:pPr>
      <w:rPr>
        <w:rFonts w:hint="default"/>
        <w:b/>
        <w:u w:val="single"/>
      </w:rPr>
    </w:lvl>
    <w:lvl w:ilvl="1">
      <w:start w:val="1"/>
      <w:numFmt w:val="decimal"/>
      <w:lvlText w:val="%1.%2"/>
      <w:lvlJc w:val="left"/>
      <w:pPr>
        <w:ind w:left="360" w:hanging="360"/>
      </w:pPr>
      <w:rPr>
        <w:rFonts w:hint="default"/>
        <w:b/>
        <w:u w:val="single"/>
      </w:rPr>
    </w:lvl>
    <w:lvl w:ilvl="2">
      <w:start w:val="1"/>
      <w:numFmt w:val="decimal"/>
      <w:lvlText w:val="%1.%2.%3"/>
      <w:lvlJc w:val="left"/>
      <w:pPr>
        <w:ind w:left="720" w:hanging="720"/>
      </w:pPr>
      <w:rPr>
        <w:rFonts w:hint="default"/>
        <w:b/>
        <w:u w:val="single"/>
      </w:rPr>
    </w:lvl>
    <w:lvl w:ilvl="3">
      <w:start w:val="1"/>
      <w:numFmt w:val="decimal"/>
      <w:lvlText w:val="%1.%2.%3.%4"/>
      <w:lvlJc w:val="left"/>
      <w:pPr>
        <w:ind w:left="1080" w:hanging="108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440" w:hanging="144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800" w:hanging="1800"/>
      </w:pPr>
      <w:rPr>
        <w:rFonts w:hint="default"/>
        <w:b/>
        <w:u w:val="single"/>
      </w:rPr>
    </w:lvl>
    <w:lvl w:ilvl="8">
      <w:start w:val="1"/>
      <w:numFmt w:val="decimal"/>
      <w:lvlText w:val="%1.%2.%3.%4.%5.%6.%7.%8.%9"/>
      <w:lvlJc w:val="left"/>
      <w:pPr>
        <w:ind w:left="2160" w:hanging="2160"/>
      </w:pPr>
      <w:rPr>
        <w:rFonts w:hint="default"/>
        <w:b/>
        <w:u w:val="single"/>
      </w:rPr>
    </w:lvl>
  </w:abstractNum>
  <w:abstractNum w:abstractNumId="10">
    <w:nsid w:val="19516D73"/>
    <w:multiLevelType w:val="hybridMultilevel"/>
    <w:tmpl w:val="71C05446"/>
    <w:lvl w:ilvl="0" w:tplc="3C002178">
      <w:start w:val="1"/>
      <w:numFmt w:val="lowerLetter"/>
      <w:lvlText w:val="%1)"/>
      <w:lvlJc w:val="left"/>
      <w:pPr>
        <w:ind w:left="720" w:hanging="360"/>
      </w:pPr>
      <w:rPr>
        <w:rFonts w:hint="default"/>
        <w:b/>
        <w:u w:val="singl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9E641E8"/>
    <w:multiLevelType w:val="hybridMultilevel"/>
    <w:tmpl w:val="31165FC0"/>
    <w:lvl w:ilvl="0" w:tplc="04160017">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1C1E668B"/>
    <w:multiLevelType w:val="hybridMultilevel"/>
    <w:tmpl w:val="77265BD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1F34354C"/>
    <w:multiLevelType w:val="hybridMultilevel"/>
    <w:tmpl w:val="B5A64FA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202E2C5B"/>
    <w:multiLevelType w:val="hybridMultilevel"/>
    <w:tmpl w:val="F15AD336"/>
    <w:lvl w:ilvl="0" w:tplc="C58C3206">
      <w:start w:val="1"/>
      <w:numFmt w:val="lowerLetter"/>
      <w:lvlText w:val="%1)"/>
      <w:lvlJc w:val="left"/>
      <w:pPr>
        <w:tabs>
          <w:tab w:val="num" w:pos="1095"/>
        </w:tabs>
        <w:ind w:left="1095" w:hanging="360"/>
      </w:pPr>
      <w:rPr>
        <w:rFonts w:hint="default"/>
      </w:rPr>
    </w:lvl>
    <w:lvl w:ilvl="1" w:tplc="7B6A0A06" w:tentative="1">
      <w:start w:val="1"/>
      <w:numFmt w:val="lowerLetter"/>
      <w:lvlText w:val="%2."/>
      <w:lvlJc w:val="left"/>
      <w:pPr>
        <w:tabs>
          <w:tab w:val="num" w:pos="1815"/>
        </w:tabs>
        <w:ind w:left="1815" w:hanging="360"/>
      </w:pPr>
    </w:lvl>
    <w:lvl w:ilvl="2" w:tplc="0162591E" w:tentative="1">
      <w:start w:val="1"/>
      <w:numFmt w:val="lowerRoman"/>
      <w:lvlText w:val="%3."/>
      <w:lvlJc w:val="right"/>
      <w:pPr>
        <w:tabs>
          <w:tab w:val="num" w:pos="2535"/>
        </w:tabs>
        <w:ind w:left="2535" w:hanging="180"/>
      </w:pPr>
    </w:lvl>
    <w:lvl w:ilvl="3" w:tplc="33081152" w:tentative="1">
      <w:start w:val="1"/>
      <w:numFmt w:val="decimal"/>
      <w:lvlText w:val="%4."/>
      <w:lvlJc w:val="left"/>
      <w:pPr>
        <w:tabs>
          <w:tab w:val="num" w:pos="3255"/>
        </w:tabs>
        <w:ind w:left="3255" w:hanging="360"/>
      </w:pPr>
    </w:lvl>
    <w:lvl w:ilvl="4" w:tplc="E4F6527A" w:tentative="1">
      <w:start w:val="1"/>
      <w:numFmt w:val="lowerLetter"/>
      <w:lvlText w:val="%5."/>
      <w:lvlJc w:val="left"/>
      <w:pPr>
        <w:tabs>
          <w:tab w:val="num" w:pos="3975"/>
        </w:tabs>
        <w:ind w:left="3975" w:hanging="360"/>
      </w:pPr>
    </w:lvl>
    <w:lvl w:ilvl="5" w:tplc="AC20E544" w:tentative="1">
      <w:start w:val="1"/>
      <w:numFmt w:val="lowerRoman"/>
      <w:lvlText w:val="%6."/>
      <w:lvlJc w:val="right"/>
      <w:pPr>
        <w:tabs>
          <w:tab w:val="num" w:pos="4695"/>
        </w:tabs>
        <w:ind w:left="4695" w:hanging="180"/>
      </w:pPr>
    </w:lvl>
    <w:lvl w:ilvl="6" w:tplc="01C8B12E" w:tentative="1">
      <w:start w:val="1"/>
      <w:numFmt w:val="decimal"/>
      <w:lvlText w:val="%7."/>
      <w:lvlJc w:val="left"/>
      <w:pPr>
        <w:tabs>
          <w:tab w:val="num" w:pos="5415"/>
        </w:tabs>
        <w:ind w:left="5415" w:hanging="360"/>
      </w:pPr>
    </w:lvl>
    <w:lvl w:ilvl="7" w:tplc="E5FCB16E" w:tentative="1">
      <w:start w:val="1"/>
      <w:numFmt w:val="lowerLetter"/>
      <w:lvlText w:val="%8."/>
      <w:lvlJc w:val="left"/>
      <w:pPr>
        <w:tabs>
          <w:tab w:val="num" w:pos="6135"/>
        </w:tabs>
        <w:ind w:left="6135" w:hanging="360"/>
      </w:pPr>
    </w:lvl>
    <w:lvl w:ilvl="8" w:tplc="461E8454" w:tentative="1">
      <w:start w:val="1"/>
      <w:numFmt w:val="lowerRoman"/>
      <w:lvlText w:val="%9."/>
      <w:lvlJc w:val="right"/>
      <w:pPr>
        <w:tabs>
          <w:tab w:val="num" w:pos="6855"/>
        </w:tabs>
        <w:ind w:left="6855" w:hanging="180"/>
      </w:pPr>
    </w:lvl>
  </w:abstractNum>
  <w:abstractNum w:abstractNumId="15">
    <w:nsid w:val="21910255"/>
    <w:multiLevelType w:val="hybridMultilevel"/>
    <w:tmpl w:val="4A925BE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2350626A"/>
    <w:multiLevelType w:val="hybridMultilevel"/>
    <w:tmpl w:val="DDBE7A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2F697CCD"/>
    <w:multiLevelType w:val="hybridMultilevel"/>
    <w:tmpl w:val="841246F4"/>
    <w:lvl w:ilvl="0" w:tplc="6C06C3A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2FE350E8"/>
    <w:multiLevelType w:val="hybridMultilevel"/>
    <w:tmpl w:val="317A989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31D56440"/>
    <w:multiLevelType w:val="multilevel"/>
    <w:tmpl w:val="69545C54"/>
    <w:lvl w:ilvl="0">
      <w:start w:val="10"/>
      <w:numFmt w:val="decimal"/>
      <w:lvlText w:val="%1"/>
      <w:lvlJc w:val="left"/>
      <w:pPr>
        <w:ind w:left="456" w:hanging="456"/>
      </w:pPr>
      <w:rPr>
        <w:rFonts w:hint="default"/>
      </w:rPr>
    </w:lvl>
    <w:lvl w:ilvl="1">
      <w:start w:val="5"/>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0">
    <w:nsid w:val="32B17C91"/>
    <w:multiLevelType w:val="hybridMultilevel"/>
    <w:tmpl w:val="28FA492C"/>
    <w:lvl w:ilvl="0" w:tplc="04160017">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35037898"/>
    <w:multiLevelType w:val="hybridMultilevel"/>
    <w:tmpl w:val="475C11C6"/>
    <w:lvl w:ilvl="0" w:tplc="585C2850">
      <w:start w:val="2"/>
      <w:numFmt w:val="lowerLetter"/>
      <w:lvlText w:val="%1)"/>
      <w:lvlJc w:val="left"/>
      <w:pPr>
        <w:ind w:left="3195" w:hanging="360"/>
      </w:pPr>
      <w:rPr>
        <w:rFonts w:cs="Times New Roman" w:hint="default"/>
        <w:b/>
      </w:rPr>
    </w:lvl>
    <w:lvl w:ilvl="1" w:tplc="04160019" w:tentative="1">
      <w:start w:val="1"/>
      <w:numFmt w:val="lowerLetter"/>
      <w:lvlText w:val="%2."/>
      <w:lvlJc w:val="left"/>
      <w:pPr>
        <w:ind w:left="3915" w:hanging="360"/>
      </w:pPr>
      <w:rPr>
        <w:rFonts w:cs="Times New Roman"/>
      </w:rPr>
    </w:lvl>
    <w:lvl w:ilvl="2" w:tplc="0416001B" w:tentative="1">
      <w:start w:val="1"/>
      <w:numFmt w:val="lowerRoman"/>
      <w:lvlText w:val="%3."/>
      <w:lvlJc w:val="right"/>
      <w:pPr>
        <w:ind w:left="4635" w:hanging="180"/>
      </w:pPr>
      <w:rPr>
        <w:rFonts w:cs="Times New Roman"/>
      </w:rPr>
    </w:lvl>
    <w:lvl w:ilvl="3" w:tplc="0416000F" w:tentative="1">
      <w:start w:val="1"/>
      <w:numFmt w:val="decimal"/>
      <w:lvlText w:val="%4."/>
      <w:lvlJc w:val="left"/>
      <w:pPr>
        <w:ind w:left="5355" w:hanging="360"/>
      </w:pPr>
      <w:rPr>
        <w:rFonts w:cs="Times New Roman"/>
      </w:rPr>
    </w:lvl>
    <w:lvl w:ilvl="4" w:tplc="04160019" w:tentative="1">
      <w:start w:val="1"/>
      <w:numFmt w:val="lowerLetter"/>
      <w:lvlText w:val="%5."/>
      <w:lvlJc w:val="left"/>
      <w:pPr>
        <w:ind w:left="6075" w:hanging="360"/>
      </w:pPr>
      <w:rPr>
        <w:rFonts w:cs="Times New Roman"/>
      </w:rPr>
    </w:lvl>
    <w:lvl w:ilvl="5" w:tplc="0416001B" w:tentative="1">
      <w:start w:val="1"/>
      <w:numFmt w:val="lowerRoman"/>
      <w:lvlText w:val="%6."/>
      <w:lvlJc w:val="right"/>
      <w:pPr>
        <w:ind w:left="6795" w:hanging="180"/>
      </w:pPr>
      <w:rPr>
        <w:rFonts w:cs="Times New Roman"/>
      </w:rPr>
    </w:lvl>
    <w:lvl w:ilvl="6" w:tplc="0416000F" w:tentative="1">
      <w:start w:val="1"/>
      <w:numFmt w:val="decimal"/>
      <w:lvlText w:val="%7."/>
      <w:lvlJc w:val="left"/>
      <w:pPr>
        <w:ind w:left="7515" w:hanging="360"/>
      </w:pPr>
      <w:rPr>
        <w:rFonts w:cs="Times New Roman"/>
      </w:rPr>
    </w:lvl>
    <w:lvl w:ilvl="7" w:tplc="04160019" w:tentative="1">
      <w:start w:val="1"/>
      <w:numFmt w:val="lowerLetter"/>
      <w:lvlText w:val="%8."/>
      <w:lvlJc w:val="left"/>
      <w:pPr>
        <w:ind w:left="8235" w:hanging="360"/>
      </w:pPr>
      <w:rPr>
        <w:rFonts w:cs="Times New Roman"/>
      </w:rPr>
    </w:lvl>
    <w:lvl w:ilvl="8" w:tplc="0416001B" w:tentative="1">
      <w:start w:val="1"/>
      <w:numFmt w:val="lowerRoman"/>
      <w:lvlText w:val="%9."/>
      <w:lvlJc w:val="right"/>
      <w:pPr>
        <w:ind w:left="8955" w:hanging="180"/>
      </w:pPr>
      <w:rPr>
        <w:rFonts w:cs="Times New Roman"/>
      </w:rPr>
    </w:lvl>
  </w:abstractNum>
  <w:abstractNum w:abstractNumId="22">
    <w:nsid w:val="38E206F3"/>
    <w:multiLevelType w:val="hybridMultilevel"/>
    <w:tmpl w:val="4E4C0B52"/>
    <w:lvl w:ilvl="0" w:tplc="CDE8E026">
      <w:start w:val="1"/>
      <w:numFmt w:val="lowerLetter"/>
      <w:lvlText w:val="%1)"/>
      <w:lvlJc w:val="left"/>
      <w:pPr>
        <w:ind w:left="1429" w:hanging="360"/>
      </w:pPr>
      <w:rPr>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3">
    <w:nsid w:val="394679FA"/>
    <w:multiLevelType w:val="hybridMultilevel"/>
    <w:tmpl w:val="9A80873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460C6CB5"/>
    <w:multiLevelType w:val="hybridMultilevel"/>
    <w:tmpl w:val="B0EA94DE"/>
    <w:lvl w:ilvl="0" w:tplc="AC10503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48302D62"/>
    <w:multiLevelType w:val="hybridMultilevel"/>
    <w:tmpl w:val="201E9B5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507E3255"/>
    <w:multiLevelType w:val="hybridMultilevel"/>
    <w:tmpl w:val="3C10C53A"/>
    <w:lvl w:ilvl="0" w:tplc="04160017">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55E624A4"/>
    <w:multiLevelType w:val="hybridMultilevel"/>
    <w:tmpl w:val="A6E08D54"/>
    <w:lvl w:ilvl="0" w:tplc="04160017">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5640132E"/>
    <w:multiLevelType w:val="multilevel"/>
    <w:tmpl w:val="16C630CC"/>
    <w:lvl w:ilvl="0">
      <w:start w:val="1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nsid w:val="5C77050E"/>
    <w:multiLevelType w:val="hybridMultilevel"/>
    <w:tmpl w:val="AB0EE65E"/>
    <w:lvl w:ilvl="0" w:tplc="57606D7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5D315C31"/>
    <w:multiLevelType w:val="hybridMultilevel"/>
    <w:tmpl w:val="29EEDBA6"/>
    <w:lvl w:ilvl="0" w:tplc="04160017">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62DA1E7A"/>
    <w:multiLevelType w:val="hybridMultilevel"/>
    <w:tmpl w:val="0CE64650"/>
    <w:lvl w:ilvl="0" w:tplc="87ECCA36">
      <w:start w:val="1"/>
      <w:numFmt w:val="lowerLetter"/>
      <w:lvlText w:val="%1)"/>
      <w:lvlJc w:val="left"/>
      <w:pPr>
        <w:ind w:left="720" w:hanging="360"/>
      </w:pPr>
      <w:rPr>
        <w:rFonts w:hint="default"/>
        <w:color w:val="00000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679870F6"/>
    <w:multiLevelType w:val="hybridMultilevel"/>
    <w:tmpl w:val="AACCDA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72B84624"/>
    <w:multiLevelType w:val="hybridMultilevel"/>
    <w:tmpl w:val="7D3864DE"/>
    <w:lvl w:ilvl="0" w:tplc="377A90DA">
      <w:start w:val="1"/>
      <w:numFmt w:val="bullet"/>
      <w:lvlText w:val=""/>
      <w:lvlJc w:val="left"/>
      <w:pPr>
        <w:ind w:left="644" w:hanging="360"/>
      </w:pPr>
      <w:rPr>
        <w:rFonts w:ascii="Wingdings" w:eastAsia="Times New Roman" w:hAnsi="Wingdings" w:cs="Aria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4">
    <w:nsid w:val="75173E04"/>
    <w:multiLevelType w:val="hybridMultilevel"/>
    <w:tmpl w:val="A0CE691C"/>
    <w:lvl w:ilvl="0" w:tplc="E932BA7C">
      <w:start w:val="1"/>
      <w:numFmt w:val="decimal"/>
      <w:lvlText w:val="10.%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5CD1D53"/>
    <w:multiLevelType w:val="hybridMultilevel"/>
    <w:tmpl w:val="812CED9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75DC57D8"/>
    <w:multiLevelType w:val="hybridMultilevel"/>
    <w:tmpl w:val="F8AC80CA"/>
    <w:lvl w:ilvl="0" w:tplc="364451F4">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770C530D"/>
    <w:multiLevelType w:val="hybridMultilevel"/>
    <w:tmpl w:val="475E5A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78220A20"/>
    <w:multiLevelType w:val="hybridMultilevel"/>
    <w:tmpl w:val="267A790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78F81E84"/>
    <w:multiLevelType w:val="hybridMultilevel"/>
    <w:tmpl w:val="841246F4"/>
    <w:lvl w:ilvl="0" w:tplc="6C06C3A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794E6668"/>
    <w:multiLevelType w:val="hybridMultilevel"/>
    <w:tmpl w:val="841246F4"/>
    <w:lvl w:ilvl="0" w:tplc="6C06C3A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79580955"/>
    <w:multiLevelType w:val="hybridMultilevel"/>
    <w:tmpl w:val="6B949A4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nsid w:val="7FC75C78"/>
    <w:multiLevelType w:val="hybridMultilevel"/>
    <w:tmpl w:val="7B0C0E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7"/>
  </w:num>
  <w:num w:numId="2">
    <w:abstractNumId w:val="14"/>
  </w:num>
  <w:num w:numId="3">
    <w:abstractNumId w:val="0"/>
  </w:num>
  <w:num w:numId="4">
    <w:abstractNumId w:val="28"/>
  </w:num>
  <w:num w:numId="5">
    <w:abstractNumId w:val="31"/>
  </w:num>
  <w:num w:numId="6">
    <w:abstractNumId w:val="22"/>
  </w:num>
  <w:num w:numId="7">
    <w:abstractNumId w:val="38"/>
  </w:num>
  <w:num w:numId="8">
    <w:abstractNumId w:val="16"/>
  </w:num>
  <w:num w:numId="9">
    <w:abstractNumId w:val="6"/>
  </w:num>
  <w:num w:numId="10">
    <w:abstractNumId w:val="10"/>
  </w:num>
  <w:num w:numId="11">
    <w:abstractNumId w:val="42"/>
  </w:num>
  <w:num w:numId="12">
    <w:abstractNumId w:val="37"/>
  </w:num>
  <w:num w:numId="13">
    <w:abstractNumId w:val="25"/>
  </w:num>
  <w:num w:numId="14">
    <w:abstractNumId w:val="1"/>
  </w:num>
  <w:num w:numId="15">
    <w:abstractNumId w:val="23"/>
  </w:num>
  <w:num w:numId="16">
    <w:abstractNumId w:val="41"/>
  </w:num>
  <w:num w:numId="17">
    <w:abstractNumId w:val="18"/>
  </w:num>
  <w:num w:numId="18">
    <w:abstractNumId w:val="12"/>
  </w:num>
  <w:num w:numId="19">
    <w:abstractNumId w:val="32"/>
  </w:num>
  <w:num w:numId="20">
    <w:abstractNumId w:val="15"/>
  </w:num>
  <w:num w:numId="21">
    <w:abstractNumId w:val="4"/>
  </w:num>
  <w:num w:numId="22">
    <w:abstractNumId w:val="35"/>
  </w:num>
  <w:num w:numId="23">
    <w:abstractNumId w:val="33"/>
  </w:num>
  <w:num w:numId="24">
    <w:abstractNumId w:val="29"/>
  </w:num>
  <w:num w:numId="25">
    <w:abstractNumId w:val="39"/>
  </w:num>
  <w:num w:numId="26">
    <w:abstractNumId w:val="8"/>
  </w:num>
  <w:num w:numId="27">
    <w:abstractNumId w:val="40"/>
  </w:num>
  <w:num w:numId="28">
    <w:abstractNumId w:val="17"/>
  </w:num>
  <w:num w:numId="29">
    <w:abstractNumId w:val="27"/>
  </w:num>
  <w:num w:numId="30">
    <w:abstractNumId w:val="26"/>
  </w:num>
  <w:num w:numId="31">
    <w:abstractNumId w:val="30"/>
  </w:num>
  <w:num w:numId="32">
    <w:abstractNumId w:val="24"/>
  </w:num>
  <w:num w:numId="33">
    <w:abstractNumId w:val="20"/>
  </w:num>
  <w:num w:numId="34">
    <w:abstractNumId w:val="11"/>
  </w:num>
  <w:num w:numId="35">
    <w:abstractNumId w:val="36"/>
  </w:num>
  <w:num w:numId="36">
    <w:abstractNumId w:val="34"/>
  </w:num>
  <w:num w:numId="37">
    <w:abstractNumId w:val="2"/>
  </w:num>
  <w:num w:numId="38">
    <w:abstractNumId w:val="5"/>
  </w:num>
  <w:num w:numId="39">
    <w:abstractNumId w:val="9"/>
  </w:num>
  <w:num w:numId="40">
    <w:abstractNumId w:val="13"/>
  </w:num>
  <w:num w:numId="41">
    <w:abstractNumId w:val="3"/>
  </w:num>
  <w:num w:numId="42">
    <w:abstractNumId w:val="19"/>
  </w:num>
  <w:num w:numId="43">
    <w:abstractNumId w:val="2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E15280"/>
    <w:rsid w:val="000017C1"/>
    <w:rsid w:val="000021E0"/>
    <w:rsid w:val="00002858"/>
    <w:rsid w:val="00005F95"/>
    <w:rsid w:val="00006EF7"/>
    <w:rsid w:val="00010E2D"/>
    <w:rsid w:val="0001141D"/>
    <w:rsid w:val="000124F3"/>
    <w:rsid w:val="00014A7D"/>
    <w:rsid w:val="00016661"/>
    <w:rsid w:val="00016BCF"/>
    <w:rsid w:val="00024A30"/>
    <w:rsid w:val="00026323"/>
    <w:rsid w:val="00026713"/>
    <w:rsid w:val="0003543A"/>
    <w:rsid w:val="00037E83"/>
    <w:rsid w:val="000433FD"/>
    <w:rsid w:val="0004340B"/>
    <w:rsid w:val="000458C7"/>
    <w:rsid w:val="000465F9"/>
    <w:rsid w:val="00046D90"/>
    <w:rsid w:val="00047477"/>
    <w:rsid w:val="00047D25"/>
    <w:rsid w:val="00053675"/>
    <w:rsid w:val="000606F6"/>
    <w:rsid w:val="000620A3"/>
    <w:rsid w:val="00064C95"/>
    <w:rsid w:val="00071279"/>
    <w:rsid w:val="00074428"/>
    <w:rsid w:val="0007529B"/>
    <w:rsid w:val="00081BEE"/>
    <w:rsid w:val="00082DE9"/>
    <w:rsid w:val="00086D22"/>
    <w:rsid w:val="000929A8"/>
    <w:rsid w:val="0009346B"/>
    <w:rsid w:val="0009346D"/>
    <w:rsid w:val="000A0293"/>
    <w:rsid w:val="000A0493"/>
    <w:rsid w:val="000A1CDE"/>
    <w:rsid w:val="000B017A"/>
    <w:rsid w:val="000B089F"/>
    <w:rsid w:val="000B2414"/>
    <w:rsid w:val="000B480A"/>
    <w:rsid w:val="000B62B0"/>
    <w:rsid w:val="000B7E9E"/>
    <w:rsid w:val="000C1955"/>
    <w:rsid w:val="000C1EE8"/>
    <w:rsid w:val="000C27DC"/>
    <w:rsid w:val="000C2C63"/>
    <w:rsid w:val="000C496B"/>
    <w:rsid w:val="000C5F6E"/>
    <w:rsid w:val="000C6B89"/>
    <w:rsid w:val="000C7520"/>
    <w:rsid w:val="000D1267"/>
    <w:rsid w:val="000D1447"/>
    <w:rsid w:val="000D1E59"/>
    <w:rsid w:val="000D20EE"/>
    <w:rsid w:val="000D5207"/>
    <w:rsid w:val="000D5DFB"/>
    <w:rsid w:val="000E05D0"/>
    <w:rsid w:val="000E4178"/>
    <w:rsid w:val="000E4B82"/>
    <w:rsid w:val="000E62AB"/>
    <w:rsid w:val="000F0E19"/>
    <w:rsid w:val="000F1877"/>
    <w:rsid w:val="000F45D2"/>
    <w:rsid w:val="000F4AB4"/>
    <w:rsid w:val="000F79CF"/>
    <w:rsid w:val="00103091"/>
    <w:rsid w:val="00104B08"/>
    <w:rsid w:val="0010650D"/>
    <w:rsid w:val="00110BD0"/>
    <w:rsid w:val="00111D8A"/>
    <w:rsid w:val="00112D0E"/>
    <w:rsid w:val="001238B9"/>
    <w:rsid w:val="0012628D"/>
    <w:rsid w:val="001267F9"/>
    <w:rsid w:val="00133F95"/>
    <w:rsid w:val="001356FC"/>
    <w:rsid w:val="0013769D"/>
    <w:rsid w:val="00141F0B"/>
    <w:rsid w:val="00142A7A"/>
    <w:rsid w:val="001469E3"/>
    <w:rsid w:val="00147233"/>
    <w:rsid w:val="00147A75"/>
    <w:rsid w:val="0015042A"/>
    <w:rsid w:val="00152125"/>
    <w:rsid w:val="001535DD"/>
    <w:rsid w:val="00155063"/>
    <w:rsid w:val="0015665C"/>
    <w:rsid w:val="001618D2"/>
    <w:rsid w:val="00173218"/>
    <w:rsid w:val="00174926"/>
    <w:rsid w:val="001764D1"/>
    <w:rsid w:val="00177902"/>
    <w:rsid w:val="00177F17"/>
    <w:rsid w:val="001818E2"/>
    <w:rsid w:val="00181DB5"/>
    <w:rsid w:val="001822DE"/>
    <w:rsid w:val="00183EDE"/>
    <w:rsid w:val="0018538C"/>
    <w:rsid w:val="00192720"/>
    <w:rsid w:val="00196080"/>
    <w:rsid w:val="00197584"/>
    <w:rsid w:val="001A0C20"/>
    <w:rsid w:val="001A1F4C"/>
    <w:rsid w:val="001A1FA3"/>
    <w:rsid w:val="001A20EA"/>
    <w:rsid w:val="001A340E"/>
    <w:rsid w:val="001A428E"/>
    <w:rsid w:val="001B11AF"/>
    <w:rsid w:val="001B16C1"/>
    <w:rsid w:val="001B329F"/>
    <w:rsid w:val="001B44DF"/>
    <w:rsid w:val="001B6674"/>
    <w:rsid w:val="001C18BB"/>
    <w:rsid w:val="001C1904"/>
    <w:rsid w:val="001C3695"/>
    <w:rsid w:val="001C4EBB"/>
    <w:rsid w:val="001C5B2A"/>
    <w:rsid w:val="001D26E6"/>
    <w:rsid w:val="001E056A"/>
    <w:rsid w:val="001E060B"/>
    <w:rsid w:val="001E107A"/>
    <w:rsid w:val="001E115E"/>
    <w:rsid w:val="001E25FD"/>
    <w:rsid w:val="001E3C53"/>
    <w:rsid w:val="001E5913"/>
    <w:rsid w:val="001E6622"/>
    <w:rsid w:val="001F3C9C"/>
    <w:rsid w:val="001F48D5"/>
    <w:rsid w:val="001F5540"/>
    <w:rsid w:val="00200FB3"/>
    <w:rsid w:val="002019E2"/>
    <w:rsid w:val="00201AD8"/>
    <w:rsid w:val="00206F74"/>
    <w:rsid w:val="00206FFF"/>
    <w:rsid w:val="00207417"/>
    <w:rsid w:val="002109A5"/>
    <w:rsid w:val="00210DC3"/>
    <w:rsid w:val="00212589"/>
    <w:rsid w:val="00213242"/>
    <w:rsid w:val="00213CC3"/>
    <w:rsid w:val="00215FCE"/>
    <w:rsid w:val="00216824"/>
    <w:rsid w:val="002208CC"/>
    <w:rsid w:val="002211D6"/>
    <w:rsid w:val="0022128F"/>
    <w:rsid w:val="002228C1"/>
    <w:rsid w:val="00223A4A"/>
    <w:rsid w:val="0022795F"/>
    <w:rsid w:val="002326CC"/>
    <w:rsid w:val="00235085"/>
    <w:rsid w:val="00240656"/>
    <w:rsid w:val="00240B18"/>
    <w:rsid w:val="00253988"/>
    <w:rsid w:val="0025710C"/>
    <w:rsid w:val="002633D4"/>
    <w:rsid w:val="00264FA2"/>
    <w:rsid w:val="0027023F"/>
    <w:rsid w:val="00272A46"/>
    <w:rsid w:val="00275471"/>
    <w:rsid w:val="002821DE"/>
    <w:rsid w:val="002878A5"/>
    <w:rsid w:val="00290019"/>
    <w:rsid w:val="00292F55"/>
    <w:rsid w:val="002943FA"/>
    <w:rsid w:val="002A1864"/>
    <w:rsid w:val="002A1A43"/>
    <w:rsid w:val="002A1F18"/>
    <w:rsid w:val="002A35A8"/>
    <w:rsid w:val="002A369A"/>
    <w:rsid w:val="002A5D50"/>
    <w:rsid w:val="002A6CA3"/>
    <w:rsid w:val="002B1FCD"/>
    <w:rsid w:val="002B327C"/>
    <w:rsid w:val="002C0FDF"/>
    <w:rsid w:val="002C56AB"/>
    <w:rsid w:val="002D05DF"/>
    <w:rsid w:val="002D2C12"/>
    <w:rsid w:val="002D329E"/>
    <w:rsid w:val="002D5345"/>
    <w:rsid w:val="002D565E"/>
    <w:rsid w:val="002D58DB"/>
    <w:rsid w:val="002D5F95"/>
    <w:rsid w:val="002D6533"/>
    <w:rsid w:val="002D7939"/>
    <w:rsid w:val="002E08AD"/>
    <w:rsid w:val="002E16C4"/>
    <w:rsid w:val="002E22D2"/>
    <w:rsid w:val="002E5537"/>
    <w:rsid w:val="002E59F5"/>
    <w:rsid w:val="002E61B0"/>
    <w:rsid w:val="002E763E"/>
    <w:rsid w:val="002F0C29"/>
    <w:rsid w:val="002F1C9A"/>
    <w:rsid w:val="002F2407"/>
    <w:rsid w:val="002F2ACD"/>
    <w:rsid w:val="002F378B"/>
    <w:rsid w:val="002F417C"/>
    <w:rsid w:val="002F4620"/>
    <w:rsid w:val="002F7CBE"/>
    <w:rsid w:val="00301A69"/>
    <w:rsid w:val="00310B79"/>
    <w:rsid w:val="003113F1"/>
    <w:rsid w:val="00314701"/>
    <w:rsid w:val="00316456"/>
    <w:rsid w:val="0032218B"/>
    <w:rsid w:val="00325786"/>
    <w:rsid w:val="00325D1F"/>
    <w:rsid w:val="0032706B"/>
    <w:rsid w:val="003270A1"/>
    <w:rsid w:val="00327687"/>
    <w:rsid w:val="00330CCB"/>
    <w:rsid w:val="003324A6"/>
    <w:rsid w:val="00335AD3"/>
    <w:rsid w:val="00344EAE"/>
    <w:rsid w:val="00351B24"/>
    <w:rsid w:val="00351E2A"/>
    <w:rsid w:val="0035690D"/>
    <w:rsid w:val="00356992"/>
    <w:rsid w:val="003609FE"/>
    <w:rsid w:val="003650FA"/>
    <w:rsid w:val="00366868"/>
    <w:rsid w:val="0037043E"/>
    <w:rsid w:val="00370B2D"/>
    <w:rsid w:val="0037448D"/>
    <w:rsid w:val="0038001F"/>
    <w:rsid w:val="0038155E"/>
    <w:rsid w:val="00382F3F"/>
    <w:rsid w:val="0038522E"/>
    <w:rsid w:val="00386AAB"/>
    <w:rsid w:val="00387B5C"/>
    <w:rsid w:val="00390896"/>
    <w:rsid w:val="00390EEF"/>
    <w:rsid w:val="003970BC"/>
    <w:rsid w:val="003A254A"/>
    <w:rsid w:val="003A4180"/>
    <w:rsid w:val="003A549F"/>
    <w:rsid w:val="003A7A57"/>
    <w:rsid w:val="003A7DB8"/>
    <w:rsid w:val="003B10ED"/>
    <w:rsid w:val="003B351A"/>
    <w:rsid w:val="003B43B5"/>
    <w:rsid w:val="003B4994"/>
    <w:rsid w:val="003B5D1D"/>
    <w:rsid w:val="003B68F6"/>
    <w:rsid w:val="003B766B"/>
    <w:rsid w:val="003B7CA3"/>
    <w:rsid w:val="003C0A4C"/>
    <w:rsid w:val="003C556A"/>
    <w:rsid w:val="003C6DDC"/>
    <w:rsid w:val="003C75A0"/>
    <w:rsid w:val="003D02FC"/>
    <w:rsid w:val="003D1B46"/>
    <w:rsid w:val="003D2935"/>
    <w:rsid w:val="003D2961"/>
    <w:rsid w:val="003D2FE8"/>
    <w:rsid w:val="003D3269"/>
    <w:rsid w:val="003D7C95"/>
    <w:rsid w:val="003E19E8"/>
    <w:rsid w:val="003E1AA4"/>
    <w:rsid w:val="003E2E18"/>
    <w:rsid w:val="003E7A03"/>
    <w:rsid w:val="003F0C1F"/>
    <w:rsid w:val="003F16D4"/>
    <w:rsid w:val="003F18C7"/>
    <w:rsid w:val="003F226F"/>
    <w:rsid w:val="003F2F08"/>
    <w:rsid w:val="003F6697"/>
    <w:rsid w:val="003F6B4E"/>
    <w:rsid w:val="003F7E0D"/>
    <w:rsid w:val="004068AB"/>
    <w:rsid w:val="00412467"/>
    <w:rsid w:val="004133D8"/>
    <w:rsid w:val="00414AE1"/>
    <w:rsid w:val="00417986"/>
    <w:rsid w:val="00417991"/>
    <w:rsid w:val="004201CF"/>
    <w:rsid w:val="0042122F"/>
    <w:rsid w:val="004226CC"/>
    <w:rsid w:val="00424366"/>
    <w:rsid w:val="00425881"/>
    <w:rsid w:val="00430850"/>
    <w:rsid w:val="0043222E"/>
    <w:rsid w:val="0043377B"/>
    <w:rsid w:val="004340BE"/>
    <w:rsid w:val="004347CE"/>
    <w:rsid w:val="00437309"/>
    <w:rsid w:val="004378F0"/>
    <w:rsid w:val="0044523A"/>
    <w:rsid w:val="004479E8"/>
    <w:rsid w:val="0045059A"/>
    <w:rsid w:val="00452646"/>
    <w:rsid w:val="00454C09"/>
    <w:rsid w:val="0045586C"/>
    <w:rsid w:val="00455F0B"/>
    <w:rsid w:val="00460619"/>
    <w:rsid w:val="00462521"/>
    <w:rsid w:val="0047297A"/>
    <w:rsid w:val="00477557"/>
    <w:rsid w:val="004815B6"/>
    <w:rsid w:val="00482090"/>
    <w:rsid w:val="004832E7"/>
    <w:rsid w:val="00484B88"/>
    <w:rsid w:val="00487631"/>
    <w:rsid w:val="0049637E"/>
    <w:rsid w:val="004A0A52"/>
    <w:rsid w:val="004A21DC"/>
    <w:rsid w:val="004A23CA"/>
    <w:rsid w:val="004A3FF6"/>
    <w:rsid w:val="004A6DBF"/>
    <w:rsid w:val="004B1980"/>
    <w:rsid w:val="004B1DF6"/>
    <w:rsid w:val="004B2137"/>
    <w:rsid w:val="004B7FEC"/>
    <w:rsid w:val="004C1AD5"/>
    <w:rsid w:val="004C3582"/>
    <w:rsid w:val="004C5202"/>
    <w:rsid w:val="004C6649"/>
    <w:rsid w:val="004D18A2"/>
    <w:rsid w:val="004D26E7"/>
    <w:rsid w:val="004D513D"/>
    <w:rsid w:val="004D70B6"/>
    <w:rsid w:val="004D7C30"/>
    <w:rsid w:val="004D7CC6"/>
    <w:rsid w:val="004E3223"/>
    <w:rsid w:val="004E3B3D"/>
    <w:rsid w:val="004E3E65"/>
    <w:rsid w:val="004E5135"/>
    <w:rsid w:val="004F063E"/>
    <w:rsid w:val="004F0FB3"/>
    <w:rsid w:val="004F4B12"/>
    <w:rsid w:val="00503EA2"/>
    <w:rsid w:val="005075D5"/>
    <w:rsid w:val="00507C72"/>
    <w:rsid w:val="00510B56"/>
    <w:rsid w:val="00514EF2"/>
    <w:rsid w:val="00516387"/>
    <w:rsid w:val="00517969"/>
    <w:rsid w:val="00517A1D"/>
    <w:rsid w:val="00522C68"/>
    <w:rsid w:val="005238EC"/>
    <w:rsid w:val="00525256"/>
    <w:rsid w:val="00530D41"/>
    <w:rsid w:val="00533FB9"/>
    <w:rsid w:val="00535F43"/>
    <w:rsid w:val="00537B6D"/>
    <w:rsid w:val="00541CD0"/>
    <w:rsid w:val="00550EFC"/>
    <w:rsid w:val="005534D1"/>
    <w:rsid w:val="005535FD"/>
    <w:rsid w:val="0055393B"/>
    <w:rsid w:val="005572A7"/>
    <w:rsid w:val="005619E1"/>
    <w:rsid w:val="005648C3"/>
    <w:rsid w:val="00566790"/>
    <w:rsid w:val="00567B9D"/>
    <w:rsid w:val="00567BEA"/>
    <w:rsid w:val="00570036"/>
    <w:rsid w:val="005700BA"/>
    <w:rsid w:val="00574953"/>
    <w:rsid w:val="00576468"/>
    <w:rsid w:val="00582AC0"/>
    <w:rsid w:val="00587996"/>
    <w:rsid w:val="00594524"/>
    <w:rsid w:val="00597C9E"/>
    <w:rsid w:val="005A0652"/>
    <w:rsid w:val="005A2650"/>
    <w:rsid w:val="005A45D5"/>
    <w:rsid w:val="005A5BE8"/>
    <w:rsid w:val="005B46DF"/>
    <w:rsid w:val="005B5EE4"/>
    <w:rsid w:val="005C14F0"/>
    <w:rsid w:val="005C25C3"/>
    <w:rsid w:val="005C64D6"/>
    <w:rsid w:val="005C79E3"/>
    <w:rsid w:val="005D1F30"/>
    <w:rsid w:val="005D2064"/>
    <w:rsid w:val="005D3E6B"/>
    <w:rsid w:val="005E3592"/>
    <w:rsid w:val="005E35FE"/>
    <w:rsid w:val="005F0AF9"/>
    <w:rsid w:val="005F53C8"/>
    <w:rsid w:val="005F73CD"/>
    <w:rsid w:val="005F780C"/>
    <w:rsid w:val="006032FE"/>
    <w:rsid w:val="006063F4"/>
    <w:rsid w:val="00606D71"/>
    <w:rsid w:val="00612E42"/>
    <w:rsid w:val="006150C5"/>
    <w:rsid w:val="00615B6C"/>
    <w:rsid w:val="006160EB"/>
    <w:rsid w:val="00616ABA"/>
    <w:rsid w:val="0061764F"/>
    <w:rsid w:val="006207F2"/>
    <w:rsid w:val="0062101B"/>
    <w:rsid w:val="0062385D"/>
    <w:rsid w:val="00627077"/>
    <w:rsid w:val="00627D51"/>
    <w:rsid w:val="006315C3"/>
    <w:rsid w:val="00633E8F"/>
    <w:rsid w:val="00634D9E"/>
    <w:rsid w:val="00641C6C"/>
    <w:rsid w:val="00643279"/>
    <w:rsid w:val="00646BE5"/>
    <w:rsid w:val="00652E59"/>
    <w:rsid w:val="00655D58"/>
    <w:rsid w:val="00660359"/>
    <w:rsid w:val="006620D6"/>
    <w:rsid w:val="00667959"/>
    <w:rsid w:val="006706BE"/>
    <w:rsid w:val="00673B98"/>
    <w:rsid w:val="00675E97"/>
    <w:rsid w:val="00676BCC"/>
    <w:rsid w:val="006826C4"/>
    <w:rsid w:val="00683C6A"/>
    <w:rsid w:val="006846B9"/>
    <w:rsid w:val="006853B9"/>
    <w:rsid w:val="00691AD0"/>
    <w:rsid w:val="006927F0"/>
    <w:rsid w:val="00692CB8"/>
    <w:rsid w:val="00694724"/>
    <w:rsid w:val="006A12A3"/>
    <w:rsid w:val="006A4176"/>
    <w:rsid w:val="006A5146"/>
    <w:rsid w:val="006B15B9"/>
    <w:rsid w:val="006B2F37"/>
    <w:rsid w:val="006B4663"/>
    <w:rsid w:val="006B4DAC"/>
    <w:rsid w:val="006B4E1D"/>
    <w:rsid w:val="006C35BF"/>
    <w:rsid w:val="006C5B21"/>
    <w:rsid w:val="006C681A"/>
    <w:rsid w:val="006D3A7C"/>
    <w:rsid w:val="006D78FB"/>
    <w:rsid w:val="006E2471"/>
    <w:rsid w:val="006E4156"/>
    <w:rsid w:val="006E6CC3"/>
    <w:rsid w:val="006F2730"/>
    <w:rsid w:val="006F394D"/>
    <w:rsid w:val="006F3EAC"/>
    <w:rsid w:val="006F695E"/>
    <w:rsid w:val="006F6D05"/>
    <w:rsid w:val="0070133C"/>
    <w:rsid w:val="00701409"/>
    <w:rsid w:val="0070166E"/>
    <w:rsid w:val="00702486"/>
    <w:rsid w:val="00702940"/>
    <w:rsid w:val="00704BA8"/>
    <w:rsid w:val="007057AC"/>
    <w:rsid w:val="0071141F"/>
    <w:rsid w:val="0071697C"/>
    <w:rsid w:val="00720944"/>
    <w:rsid w:val="0072604A"/>
    <w:rsid w:val="007308FE"/>
    <w:rsid w:val="00730CA2"/>
    <w:rsid w:val="0073250C"/>
    <w:rsid w:val="00734068"/>
    <w:rsid w:val="007524AF"/>
    <w:rsid w:val="007549B8"/>
    <w:rsid w:val="00755E22"/>
    <w:rsid w:val="00755E48"/>
    <w:rsid w:val="00756C22"/>
    <w:rsid w:val="00757B8D"/>
    <w:rsid w:val="00760712"/>
    <w:rsid w:val="0076215B"/>
    <w:rsid w:val="0076288A"/>
    <w:rsid w:val="00772C21"/>
    <w:rsid w:val="00773C2D"/>
    <w:rsid w:val="00774585"/>
    <w:rsid w:val="00774EA2"/>
    <w:rsid w:val="00775414"/>
    <w:rsid w:val="007814A5"/>
    <w:rsid w:val="00781A0C"/>
    <w:rsid w:val="007820D5"/>
    <w:rsid w:val="007821EB"/>
    <w:rsid w:val="00784F02"/>
    <w:rsid w:val="00785DE4"/>
    <w:rsid w:val="007866AA"/>
    <w:rsid w:val="00786EEB"/>
    <w:rsid w:val="00787A4D"/>
    <w:rsid w:val="00793A4A"/>
    <w:rsid w:val="00794CE9"/>
    <w:rsid w:val="00795141"/>
    <w:rsid w:val="007A2125"/>
    <w:rsid w:val="007A4A00"/>
    <w:rsid w:val="007A5EC6"/>
    <w:rsid w:val="007B0277"/>
    <w:rsid w:val="007B2DE6"/>
    <w:rsid w:val="007B5EF7"/>
    <w:rsid w:val="007B7ED7"/>
    <w:rsid w:val="007C02EC"/>
    <w:rsid w:val="007C0A40"/>
    <w:rsid w:val="007C3EFA"/>
    <w:rsid w:val="007C5A66"/>
    <w:rsid w:val="007C600F"/>
    <w:rsid w:val="007D075F"/>
    <w:rsid w:val="007D2794"/>
    <w:rsid w:val="007D70D5"/>
    <w:rsid w:val="007E1113"/>
    <w:rsid w:val="007E19B3"/>
    <w:rsid w:val="007E2825"/>
    <w:rsid w:val="007E62FA"/>
    <w:rsid w:val="007E758D"/>
    <w:rsid w:val="007F09D5"/>
    <w:rsid w:val="007F348E"/>
    <w:rsid w:val="007F4267"/>
    <w:rsid w:val="007F4C13"/>
    <w:rsid w:val="007F5B1E"/>
    <w:rsid w:val="007F6179"/>
    <w:rsid w:val="00800468"/>
    <w:rsid w:val="00804E61"/>
    <w:rsid w:val="00805C3C"/>
    <w:rsid w:val="00806D5E"/>
    <w:rsid w:val="00807749"/>
    <w:rsid w:val="00813AD3"/>
    <w:rsid w:val="00814F40"/>
    <w:rsid w:val="0082016A"/>
    <w:rsid w:val="008204C7"/>
    <w:rsid w:val="00821280"/>
    <w:rsid w:val="008226E1"/>
    <w:rsid w:val="00824A3C"/>
    <w:rsid w:val="00826229"/>
    <w:rsid w:val="00830C01"/>
    <w:rsid w:val="00834AF7"/>
    <w:rsid w:val="00841338"/>
    <w:rsid w:val="00841A2C"/>
    <w:rsid w:val="008429A5"/>
    <w:rsid w:val="00844EFB"/>
    <w:rsid w:val="00847670"/>
    <w:rsid w:val="008501CD"/>
    <w:rsid w:val="00852004"/>
    <w:rsid w:val="008531A0"/>
    <w:rsid w:val="00855E3A"/>
    <w:rsid w:val="00861308"/>
    <w:rsid w:val="00861CFF"/>
    <w:rsid w:val="008648AF"/>
    <w:rsid w:val="00873338"/>
    <w:rsid w:val="008735A2"/>
    <w:rsid w:val="00874006"/>
    <w:rsid w:val="00875BFB"/>
    <w:rsid w:val="00880701"/>
    <w:rsid w:val="00880755"/>
    <w:rsid w:val="00883CF0"/>
    <w:rsid w:val="00885F2A"/>
    <w:rsid w:val="00890239"/>
    <w:rsid w:val="008910FB"/>
    <w:rsid w:val="00894F47"/>
    <w:rsid w:val="00895455"/>
    <w:rsid w:val="008958DC"/>
    <w:rsid w:val="008A0C81"/>
    <w:rsid w:val="008A0DBA"/>
    <w:rsid w:val="008A2E4D"/>
    <w:rsid w:val="008A4F1A"/>
    <w:rsid w:val="008A4F21"/>
    <w:rsid w:val="008A6309"/>
    <w:rsid w:val="008A7C0D"/>
    <w:rsid w:val="008B6617"/>
    <w:rsid w:val="008B7425"/>
    <w:rsid w:val="008C061D"/>
    <w:rsid w:val="008C1D76"/>
    <w:rsid w:val="008C470F"/>
    <w:rsid w:val="008C4BE7"/>
    <w:rsid w:val="008C4FA1"/>
    <w:rsid w:val="008C5482"/>
    <w:rsid w:val="008C5E96"/>
    <w:rsid w:val="008C6532"/>
    <w:rsid w:val="008C6EF1"/>
    <w:rsid w:val="008C7455"/>
    <w:rsid w:val="008D1A3B"/>
    <w:rsid w:val="008D1DDB"/>
    <w:rsid w:val="008D20CA"/>
    <w:rsid w:val="008D2422"/>
    <w:rsid w:val="008D3FD3"/>
    <w:rsid w:val="008D7D9C"/>
    <w:rsid w:val="008E3001"/>
    <w:rsid w:val="008E3DB1"/>
    <w:rsid w:val="008E4FC6"/>
    <w:rsid w:val="008E5EB7"/>
    <w:rsid w:val="008F480C"/>
    <w:rsid w:val="00900F10"/>
    <w:rsid w:val="009043EB"/>
    <w:rsid w:val="00904CF9"/>
    <w:rsid w:val="009051D1"/>
    <w:rsid w:val="00906DA6"/>
    <w:rsid w:val="00912B7C"/>
    <w:rsid w:val="00921907"/>
    <w:rsid w:val="00923403"/>
    <w:rsid w:val="009242E1"/>
    <w:rsid w:val="00924858"/>
    <w:rsid w:val="0092489B"/>
    <w:rsid w:val="00927341"/>
    <w:rsid w:val="00931B20"/>
    <w:rsid w:val="009334E6"/>
    <w:rsid w:val="00934276"/>
    <w:rsid w:val="009342EF"/>
    <w:rsid w:val="0093528D"/>
    <w:rsid w:val="009361CE"/>
    <w:rsid w:val="00940162"/>
    <w:rsid w:val="0094052D"/>
    <w:rsid w:val="00941FA8"/>
    <w:rsid w:val="0094287A"/>
    <w:rsid w:val="00945648"/>
    <w:rsid w:val="00960080"/>
    <w:rsid w:val="00961884"/>
    <w:rsid w:val="00962708"/>
    <w:rsid w:val="00963309"/>
    <w:rsid w:val="009636AE"/>
    <w:rsid w:val="00964217"/>
    <w:rsid w:val="00966C59"/>
    <w:rsid w:val="00966D6B"/>
    <w:rsid w:val="0097059B"/>
    <w:rsid w:val="009813B5"/>
    <w:rsid w:val="00984FA1"/>
    <w:rsid w:val="00986011"/>
    <w:rsid w:val="0098647E"/>
    <w:rsid w:val="00991BF6"/>
    <w:rsid w:val="00992916"/>
    <w:rsid w:val="00995308"/>
    <w:rsid w:val="00995CDA"/>
    <w:rsid w:val="009A7F0B"/>
    <w:rsid w:val="009B0020"/>
    <w:rsid w:val="009B14CA"/>
    <w:rsid w:val="009B1A11"/>
    <w:rsid w:val="009B3084"/>
    <w:rsid w:val="009B466A"/>
    <w:rsid w:val="009B68A8"/>
    <w:rsid w:val="009C02DE"/>
    <w:rsid w:val="009C1C1E"/>
    <w:rsid w:val="009C1F41"/>
    <w:rsid w:val="009C616B"/>
    <w:rsid w:val="009C6A05"/>
    <w:rsid w:val="009D0D36"/>
    <w:rsid w:val="009D1927"/>
    <w:rsid w:val="009D2C18"/>
    <w:rsid w:val="009D4807"/>
    <w:rsid w:val="009D607F"/>
    <w:rsid w:val="009D61C1"/>
    <w:rsid w:val="009E05B6"/>
    <w:rsid w:val="009E0F08"/>
    <w:rsid w:val="009E5589"/>
    <w:rsid w:val="009F10DA"/>
    <w:rsid w:val="009F197E"/>
    <w:rsid w:val="009F3809"/>
    <w:rsid w:val="009F6902"/>
    <w:rsid w:val="00A00C26"/>
    <w:rsid w:val="00A01F8F"/>
    <w:rsid w:val="00A02BD4"/>
    <w:rsid w:val="00A071BF"/>
    <w:rsid w:val="00A07B11"/>
    <w:rsid w:val="00A07F98"/>
    <w:rsid w:val="00A101B4"/>
    <w:rsid w:val="00A11383"/>
    <w:rsid w:val="00A11BED"/>
    <w:rsid w:val="00A11CBB"/>
    <w:rsid w:val="00A1389D"/>
    <w:rsid w:val="00A140D1"/>
    <w:rsid w:val="00A149BC"/>
    <w:rsid w:val="00A14A5C"/>
    <w:rsid w:val="00A16B60"/>
    <w:rsid w:val="00A242E8"/>
    <w:rsid w:val="00A267CB"/>
    <w:rsid w:val="00A312DC"/>
    <w:rsid w:val="00A319B5"/>
    <w:rsid w:val="00A32FA9"/>
    <w:rsid w:val="00A342B7"/>
    <w:rsid w:val="00A35609"/>
    <w:rsid w:val="00A40115"/>
    <w:rsid w:val="00A42783"/>
    <w:rsid w:val="00A44332"/>
    <w:rsid w:val="00A44FBC"/>
    <w:rsid w:val="00A47C8D"/>
    <w:rsid w:val="00A47DD7"/>
    <w:rsid w:val="00A50010"/>
    <w:rsid w:val="00A515F6"/>
    <w:rsid w:val="00A5593C"/>
    <w:rsid w:val="00A60B25"/>
    <w:rsid w:val="00A63498"/>
    <w:rsid w:val="00A64519"/>
    <w:rsid w:val="00A710DA"/>
    <w:rsid w:val="00A72316"/>
    <w:rsid w:val="00A73D6D"/>
    <w:rsid w:val="00A8074C"/>
    <w:rsid w:val="00A8252D"/>
    <w:rsid w:val="00A82E67"/>
    <w:rsid w:val="00A96E62"/>
    <w:rsid w:val="00A976E7"/>
    <w:rsid w:val="00AB1D64"/>
    <w:rsid w:val="00AC4B99"/>
    <w:rsid w:val="00AC60A8"/>
    <w:rsid w:val="00AD1DA9"/>
    <w:rsid w:val="00AD2FED"/>
    <w:rsid w:val="00AD4DB8"/>
    <w:rsid w:val="00AE0907"/>
    <w:rsid w:val="00AE25E3"/>
    <w:rsid w:val="00AE55F0"/>
    <w:rsid w:val="00AE7B2A"/>
    <w:rsid w:val="00AF3057"/>
    <w:rsid w:val="00AF323D"/>
    <w:rsid w:val="00AF3D3D"/>
    <w:rsid w:val="00AF74C9"/>
    <w:rsid w:val="00B03AB7"/>
    <w:rsid w:val="00B04FB6"/>
    <w:rsid w:val="00B05A09"/>
    <w:rsid w:val="00B15D4B"/>
    <w:rsid w:val="00B15F34"/>
    <w:rsid w:val="00B23141"/>
    <w:rsid w:val="00B23D9B"/>
    <w:rsid w:val="00B24D73"/>
    <w:rsid w:val="00B25411"/>
    <w:rsid w:val="00B2560E"/>
    <w:rsid w:val="00B268B3"/>
    <w:rsid w:val="00B3003C"/>
    <w:rsid w:val="00B30BEB"/>
    <w:rsid w:val="00B379F9"/>
    <w:rsid w:val="00B40036"/>
    <w:rsid w:val="00B41773"/>
    <w:rsid w:val="00B41A3F"/>
    <w:rsid w:val="00B4461C"/>
    <w:rsid w:val="00B45ACD"/>
    <w:rsid w:val="00B52298"/>
    <w:rsid w:val="00B5316D"/>
    <w:rsid w:val="00B548DC"/>
    <w:rsid w:val="00B549E2"/>
    <w:rsid w:val="00B55201"/>
    <w:rsid w:val="00B55993"/>
    <w:rsid w:val="00B6489A"/>
    <w:rsid w:val="00B648D5"/>
    <w:rsid w:val="00B65BFB"/>
    <w:rsid w:val="00B677D3"/>
    <w:rsid w:val="00B67A3B"/>
    <w:rsid w:val="00B71AA3"/>
    <w:rsid w:val="00B72080"/>
    <w:rsid w:val="00B721F8"/>
    <w:rsid w:val="00B729DF"/>
    <w:rsid w:val="00B734BC"/>
    <w:rsid w:val="00B741F2"/>
    <w:rsid w:val="00B7720B"/>
    <w:rsid w:val="00B81631"/>
    <w:rsid w:val="00B85B69"/>
    <w:rsid w:val="00B85F84"/>
    <w:rsid w:val="00B870D3"/>
    <w:rsid w:val="00B94CFC"/>
    <w:rsid w:val="00BA22EA"/>
    <w:rsid w:val="00BA2DD9"/>
    <w:rsid w:val="00BA2F41"/>
    <w:rsid w:val="00BA327A"/>
    <w:rsid w:val="00BA6AF9"/>
    <w:rsid w:val="00BA6CAB"/>
    <w:rsid w:val="00BA7CA8"/>
    <w:rsid w:val="00BA7F94"/>
    <w:rsid w:val="00BB47F4"/>
    <w:rsid w:val="00BB5A97"/>
    <w:rsid w:val="00BD0B66"/>
    <w:rsid w:val="00BD201B"/>
    <w:rsid w:val="00BD3A81"/>
    <w:rsid w:val="00BD3D7C"/>
    <w:rsid w:val="00BD5537"/>
    <w:rsid w:val="00BD5A6A"/>
    <w:rsid w:val="00BD6619"/>
    <w:rsid w:val="00BE1612"/>
    <w:rsid w:val="00BE21C8"/>
    <w:rsid w:val="00BE6662"/>
    <w:rsid w:val="00BF0C47"/>
    <w:rsid w:val="00BF1C3A"/>
    <w:rsid w:val="00BF7ABE"/>
    <w:rsid w:val="00C008F2"/>
    <w:rsid w:val="00C009BA"/>
    <w:rsid w:val="00C00CF2"/>
    <w:rsid w:val="00C037A9"/>
    <w:rsid w:val="00C03DDF"/>
    <w:rsid w:val="00C0728A"/>
    <w:rsid w:val="00C07D7A"/>
    <w:rsid w:val="00C101A0"/>
    <w:rsid w:val="00C143A9"/>
    <w:rsid w:val="00C14D0C"/>
    <w:rsid w:val="00C207AD"/>
    <w:rsid w:val="00C213EC"/>
    <w:rsid w:val="00C22B59"/>
    <w:rsid w:val="00C278A4"/>
    <w:rsid w:val="00C27FF2"/>
    <w:rsid w:val="00C311B5"/>
    <w:rsid w:val="00C314DD"/>
    <w:rsid w:val="00C31E41"/>
    <w:rsid w:val="00C33089"/>
    <w:rsid w:val="00C330B0"/>
    <w:rsid w:val="00C337E6"/>
    <w:rsid w:val="00C33DC5"/>
    <w:rsid w:val="00C3543B"/>
    <w:rsid w:val="00C37C05"/>
    <w:rsid w:val="00C40079"/>
    <w:rsid w:val="00C40365"/>
    <w:rsid w:val="00C42968"/>
    <w:rsid w:val="00C43A2B"/>
    <w:rsid w:val="00C45422"/>
    <w:rsid w:val="00C4731F"/>
    <w:rsid w:val="00C516A5"/>
    <w:rsid w:val="00C52841"/>
    <w:rsid w:val="00C54117"/>
    <w:rsid w:val="00C5436E"/>
    <w:rsid w:val="00C54A09"/>
    <w:rsid w:val="00C57A8D"/>
    <w:rsid w:val="00C613A0"/>
    <w:rsid w:val="00C6468E"/>
    <w:rsid w:val="00C650BB"/>
    <w:rsid w:val="00C6782B"/>
    <w:rsid w:val="00C73AEF"/>
    <w:rsid w:val="00C77D35"/>
    <w:rsid w:val="00C77D9D"/>
    <w:rsid w:val="00C8099C"/>
    <w:rsid w:val="00C8115F"/>
    <w:rsid w:val="00C82A9F"/>
    <w:rsid w:val="00C8350D"/>
    <w:rsid w:val="00C84B9A"/>
    <w:rsid w:val="00C852C9"/>
    <w:rsid w:val="00C86419"/>
    <w:rsid w:val="00C86F0F"/>
    <w:rsid w:val="00C874F6"/>
    <w:rsid w:val="00CA0184"/>
    <w:rsid w:val="00CA1086"/>
    <w:rsid w:val="00CA292F"/>
    <w:rsid w:val="00CA3445"/>
    <w:rsid w:val="00CA491F"/>
    <w:rsid w:val="00CB0A25"/>
    <w:rsid w:val="00CB0A30"/>
    <w:rsid w:val="00CB534C"/>
    <w:rsid w:val="00CC1291"/>
    <w:rsid w:val="00CC5580"/>
    <w:rsid w:val="00CC5C9F"/>
    <w:rsid w:val="00CD2E7F"/>
    <w:rsid w:val="00CE009D"/>
    <w:rsid w:val="00CE3D23"/>
    <w:rsid w:val="00CF2021"/>
    <w:rsid w:val="00CF3ADA"/>
    <w:rsid w:val="00CF441C"/>
    <w:rsid w:val="00CF4FE2"/>
    <w:rsid w:val="00CF5464"/>
    <w:rsid w:val="00CF7B98"/>
    <w:rsid w:val="00D06BB8"/>
    <w:rsid w:val="00D10A8F"/>
    <w:rsid w:val="00D10BC1"/>
    <w:rsid w:val="00D21C24"/>
    <w:rsid w:val="00D2213F"/>
    <w:rsid w:val="00D24EE7"/>
    <w:rsid w:val="00D26E98"/>
    <w:rsid w:val="00D26FA1"/>
    <w:rsid w:val="00D34518"/>
    <w:rsid w:val="00D415D2"/>
    <w:rsid w:val="00D42D2E"/>
    <w:rsid w:val="00D43A71"/>
    <w:rsid w:val="00D43C12"/>
    <w:rsid w:val="00D47DAF"/>
    <w:rsid w:val="00D50167"/>
    <w:rsid w:val="00D501BE"/>
    <w:rsid w:val="00D51BE1"/>
    <w:rsid w:val="00D541C0"/>
    <w:rsid w:val="00D5741F"/>
    <w:rsid w:val="00D60FC5"/>
    <w:rsid w:val="00D61E1F"/>
    <w:rsid w:val="00D70177"/>
    <w:rsid w:val="00D70FF3"/>
    <w:rsid w:val="00D73169"/>
    <w:rsid w:val="00D80EBD"/>
    <w:rsid w:val="00D80ED1"/>
    <w:rsid w:val="00D83851"/>
    <w:rsid w:val="00D923D4"/>
    <w:rsid w:val="00DA2DBB"/>
    <w:rsid w:val="00DB0AC5"/>
    <w:rsid w:val="00DB1099"/>
    <w:rsid w:val="00DB231A"/>
    <w:rsid w:val="00DB28EE"/>
    <w:rsid w:val="00DB6462"/>
    <w:rsid w:val="00DC1794"/>
    <w:rsid w:val="00DC2061"/>
    <w:rsid w:val="00DC3C34"/>
    <w:rsid w:val="00DC4A99"/>
    <w:rsid w:val="00DC6605"/>
    <w:rsid w:val="00DD10C0"/>
    <w:rsid w:val="00DD643D"/>
    <w:rsid w:val="00DD74C9"/>
    <w:rsid w:val="00DE0CD1"/>
    <w:rsid w:val="00DE30EB"/>
    <w:rsid w:val="00DE6A7A"/>
    <w:rsid w:val="00DE7798"/>
    <w:rsid w:val="00DF0D8D"/>
    <w:rsid w:val="00DF3AD5"/>
    <w:rsid w:val="00DF3DFC"/>
    <w:rsid w:val="00DF407D"/>
    <w:rsid w:val="00E001FB"/>
    <w:rsid w:val="00E009AC"/>
    <w:rsid w:val="00E0107E"/>
    <w:rsid w:val="00E02244"/>
    <w:rsid w:val="00E022E6"/>
    <w:rsid w:val="00E039B1"/>
    <w:rsid w:val="00E04155"/>
    <w:rsid w:val="00E06857"/>
    <w:rsid w:val="00E119FE"/>
    <w:rsid w:val="00E12FF7"/>
    <w:rsid w:val="00E15280"/>
    <w:rsid w:val="00E21524"/>
    <w:rsid w:val="00E264DC"/>
    <w:rsid w:val="00E26EAF"/>
    <w:rsid w:val="00E3187B"/>
    <w:rsid w:val="00E31DF6"/>
    <w:rsid w:val="00E329BF"/>
    <w:rsid w:val="00E32DA5"/>
    <w:rsid w:val="00E36225"/>
    <w:rsid w:val="00E4128D"/>
    <w:rsid w:val="00E430F0"/>
    <w:rsid w:val="00E45300"/>
    <w:rsid w:val="00E45A24"/>
    <w:rsid w:val="00E469F6"/>
    <w:rsid w:val="00E520FE"/>
    <w:rsid w:val="00E57227"/>
    <w:rsid w:val="00E60779"/>
    <w:rsid w:val="00E61603"/>
    <w:rsid w:val="00E63472"/>
    <w:rsid w:val="00E7108C"/>
    <w:rsid w:val="00E7270B"/>
    <w:rsid w:val="00E8140C"/>
    <w:rsid w:val="00E92140"/>
    <w:rsid w:val="00E95B18"/>
    <w:rsid w:val="00E97480"/>
    <w:rsid w:val="00EA267D"/>
    <w:rsid w:val="00EA5B5A"/>
    <w:rsid w:val="00EB0481"/>
    <w:rsid w:val="00EB2421"/>
    <w:rsid w:val="00EB2CF6"/>
    <w:rsid w:val="00EB63CE"/>
    <w:rsid w:val="00EC08DF"/>
    <w:rsid w:val="00EC1449"/>
    <w:rsid w:val="00EC1E5B"/>
    <w:rsid w:val="00EC28E1"/>
    <w:rsid w:val="00EC362E"/>
    <w:rsid w:val="00EC6DD3"/>
    <w:rsid w:val="00ED0E8F"/>
    <w:rsid w:val="00ED239D"/>
    <w:rsid w:val="00ED672D"/>
    <w:rsid w:val="00ED6F39"/>
    <w:rsid w:val="00ED725F"/>
    <w:rsid w:val="00ED7820"/>
    <w:rsid w:val="00ED7A3B"/>
    <w:rsid w:val="00EE02F9"/>
    <w:rsid w:val="00EE0941"/>
    <w:rsid w:val="00EE1668"/>
    <w:rsid w:val="00EE2996"/>
    <w:rsid w:val="00EE29D7"/>
    <w:rsid w:val="00EE4430"/>
    <w:rsid w:val="00EE6800"/>
    <w:rsid w:val="00EE6B9A"/>
    <w:rsid w:val="00EE70C4"/>
    <w:rsid w:val="00EF00FD"/>
    <w:rsid w:val="00EF1202"/>
    <w:rsid w:val="00EF53BD"/>
    <w:rsid w:val="00EF5BC0"/>
    <w:rsid w:val="00EF63A5"/>
    <w:rsid w:val="00EF7E76"/>
    <w:rsid w:val="00F000FD"/>
    <w:rsid w:val="00F025E9"/>
    <w:rsid w:val="00F02975"/>
    <w:rsid w:val="00F06E98"/>
    <w:rsid w:val="00F10559"/>
    <w:rsid w:val="00F10ED8"/>
    <w:rsid w:val="00F12BBC"/>
    <w:rsid w:val="00F13C72"/>
    <w:rsid w:val="00F13EB0"/>
    <w:rsid w:val="00F13EF1"/>
    <w:rsid w:val="00F20819"/>
    <w:rsid w:val="00F31B77"/>
    <w:rsid w:val="00F33AA8"/>
    <w:rsid w:val="00F35FE1"/>
    <w:rsid w:val="00F412B2"/>
    <w:rsid w:val="00F41838"/>
    <w:rsid w:val="00F4294C"/>
    <w:rsid w:val="00F43C86"/>
    <w:rsid w:val="00F44049"/>
    <w:rsid w:val="00F464CD"/>
    <w:rsid w:val="00F50AB0"/>
    <w:rsid w:val="00F50DF8"/>
    <w:rsid w:val="00F52BAC"/>
    <w:rsid w:val="00F537AE"/>
    <w:rsid w:val="00F5562F"/>
    <w:rsid w:val="00F66AD3"/>
    <w:rsid w:val="00F66C07"/>
    <w:rsid w:val="00F72D40"/>
    <w:rsid w:val="00F742B1"/>
    <w:rsid w:val="00F76077"/>
    <w:rsid w:val="00F85345"/>
    <w:rsid w:val="00F87B3C"/>
    <w:rsid w:val="00F87B81"/>
    <w:rsid w:val="00F90B8A"/>
    <w:rsid w:val="00F90F01"/>
    <w:rsid w:val="00F91AF6"/>
    <w:rsid w:val="00F94981"/>
    <w:rsid w:val="00FA55A5"/>
    <w:rsid w:val="00FA5804"/>
    <w:rsid w:val="00FA5CD8"/>
    <w:rsid w:val="00FA6A17"/>
    <w:rsid w:val="00FA6CF5"/>
    <w:rsid w:val="00FA7208"/>
    <w:rsid w:val="00FA7D20"/>
    <w:rsid w:val="00FB238A"/>
    <w:rsid w:val="00FB2782"/>
    <w:rsid w:val="00FB75EF"/>
    <w:rsid w:val="00FC2607"/>
    <w:rsid w:val="00FC3C00"/>
    <w:rsid w:val="00FD3D28"/>
    <w:rsid w:val="00FE3452"/>
    <w:rsid w:val="00FE6169"/>
    <w:rsid w:val="00FE698E"/>
    <w:rsid w:val="00FF085F"/>
    <w:rsid w:val="00FF0E9F"/>
    <w:rsid w:val="00FF3DBF"/>
    <w:rsid w:val="00FF562E"/>
    <w:rsid w:val="00FF5E0A"/>
    <w:rsid w:val="00FF6F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schemas-houaiss/acao" w:name="dm"/>
  <w:smartTagType w:namespaceuri="schemas-houaiss/mini" w:name="verbetes"/>
  <w:smartTagType w:namespaceuri="urn:schemas-microsoft-com:office:smarttags" w:name="metricconverter"/>
  <w:shapeDefaults>
    <o:shapedefaults v:ext="edit" spidmax="205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footer" w:uiPriority="99"/>
    <w:lsdException w:name="caption" w:semiHidden="1" w:unhideWhenUsed="1" w:qFormat="1"/>
    <w:lsdException w:name="Title" w:qFormat="1"/>
    <w:lsdException w:name="Subtitle" w:qFormat="1"/>
    <w:lsdException w:name="Block Text" w:uiPriority="99"/>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74585"/>
  </w:style>
  <w:style w:type="paragraph" w:styleId="Ttulo1">
    <w:name w:val="heading 1"/>
    <w:basedOn w:val="Normal"/>
    <w:next w:val="Normal"/>
    <w:link w:val="Ttulo1Char"/>
    <w:qFormat/>
    <w:rsid w:val="00774585"/>
    <w:pPr>
      <w:keepNext/>
      <w:outlineLvl w:val="0"/>
    </w:pPr>
    <w:rPr>
      <w:b/>
      <w:bCs/>
      <w:i/>
      <w:iCs/>
      <w:color w:val="0000FF"/>
      <w:sz w:val="26"/>
    </w:rPr>
  </w:style>
  <w:style w:type="paragraph" w:styleId="Ttulo2">
    <w:name w:val="heading 2"/>
    <w:basedOn w:val="Normal"/>
    <w:next w:val="Normal"/>
    <w:qFormat/>
    <w:rsid w:val="00774585"/>
    <w:pPr>
      <w:keepNext/>
      <w:tabs>
        <w:tab w:val="left" w:pos="567"/>
      </w:tabs>
      <w:ind w:left="851" w:hanging="851"/>
      <w:jc w:val="center"/>
      <w:outlineLvl w:val="1"/>
    </w:pPr>
    <w:rPr>
      <w:rFonts w:ascii="Arial" w:hAnsi="Arial"/>
      <w:b/>
      <w:sz w:val="30"/>
    </w:rPr>
  </w:style>
  <w:style w:type="paragraph" w:styleId="Ttulo3">
    <w:name w:val="heading 3"/>
    <w:basedOn w:val="Normal"/>
    <w:next w:val="Normal"/>
    <w:link w:val="Ttulo3Char"/>
    <w:qFormat/>
    <w:rsid w:val="00550EFC"/>
    <w:pPr>
      <w:keepNext/>
      <w:spacing w:before="240" w:after="60"/>
      <w:outlineLvl w:val="2"/>
    </w:pPr>
    <w:rPr>
      <w:rFonts w:ascii="Arial" w:hAnsi="Arial"/>
      <w:b/>
      <w:bCs/>
      <w:sz w:val="26"/>
      <w:szCs w:val="26"/>
    </w:rPr>
  </w:style>
  <w:style w:type="paragraph" w:styleId="Ttulo4">
    <w:name w:val="heading 4"/>
    <w:basedOn w:val="Normal"/>
    <w:next w:val="Normal"/>
    <w:link w:val="Ttulo4Char"/>
    <w:qFormat/>
    <w:rsid w:val="00550EFC"/>
    <w:pPr>
      <w:keepNext/>
      <w:spacing w:before="240" w:after="60"/>
      <w:outlineLvl w:val="3"/>
    </w:pPr>
    <w:rPr>
      <w:b/>
      <w:bCs/>
      <w:sz w:val="28"/>
      <w:szCs w:val="28"/>
    </w:rPr>
  </w:style>
  <w:style w:type="paragraph" w:styleId="Ttulo5">
    <w:name w:val="heading 5"/>
    <w:basedOn w:val="Normal"/>
    <w:next w:val="Normal"/>
    <w:link w:val="Ttulo5Char"/>
    <w:qFormat/>
    <w:rsid w:val="00550EFC"/>
    <w:pPr>
      <w:spacing w:before="240" w:after="60"/>
      <w:outlineLvl w:val="4"/>
    </w:pPr>
    <w:rPr>
      <w:b/>
      <w:bCs/>
      <w:i/>
      <w:iCs/>
      <w:sz w:val="26"/>
      <w:szCs w:val="26"/>
    </w:rPr>
  </w:style>
  <w:style w:type="paragraph" w:styleId="Ttulo6">
    <w:name w:val="heading 6"/>
    <w:basedOn w:val="Normal"/>
    <w:next w:val="Normal"/>
    <w:qFormat/>
    <w:rsid w:val="000F1877"/>
    <w:pPr>
      <w:spacing w:before="240" w:after="60"/>
      <w:outlineLvl w:val="5"/>
    </w:pPr>
    <w:rPr>
      <w:b/>
      <w:bCs/>
      <w:sz w:val="22"/>
      <w:szCs w:val="22"/>
    </w:rPr>
  </w:style>
  <w:style w:type="paragraph" w:styleId="Ttulo7">
    <w:name w:val="heading 7"/>
    <w:basedOn w:val="Normal"/>
    <w:next w:val="Normal"/>
    <w:link w:val="Ttulo7Char"/>
    <w:qFormat/>
    <w:rsid w:val="00550EFC"/>
    <w:pPr>
      <w:spacing w:before="240" w:after="60"/>
      <w:outlineLvl w:val="6"/>
    </w:pPr>
    <w:rPr>
      <w:sz w:val="24"/>
      <w:szCs w:val="24"/>
    </w:rPr>
  </w:style>
  <w:style w:type="paragraph" w:styleId="Ttulo8">
    <w:name w:val="heading 8"/>
    <w:basedOn w:val="Normal"/>
    <w:next w:val="Normal"/>
    <w:link w:val="Ttulo8Char"/>
    <w:semiHidden/>
    <w:unhideWhenUsed/>
    <w:qFormat/>
    <w:rsid w:val="001B11AF"/>
    <w:pPr>
      <w:spacing w:before="240" w:after="60"/>
      <w:outlineLvl w:val="7"/>
    </w:pPr>
    <w:rPr>
      <w:rFonts w:ascii="Calibri" w:hAnsi="Calibri"/>
      <w:i/>
      <w:i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rsid w:val="00774585"/>
    <w:pPr>
      <w:shd w:val="pct50" w:color="FFFF00" w:fill="auto"/>
      <w:jc w:val="center"/>
    </w:pPr>
    <w:rPr>
      <w:b/>
      <w:color w:val="0000FF"/>
      <w:sz w:val="100"/>
    </w:rPr>
  </w:style>
  <w:style w:type="character" w:styleId="Nmerodepgina">
    <w:name w:val="page number"/>
    <w:basedOn w:val="Fontepargpadro"/>
    <w:rsid w:val="00774585"/>
  </w:style>
  <w:style w:type="paragraph" w:styleId="Cabealho">
    <w:name w:val="header"/>
    <w:basedOn w:val="Normal"/>
    <w:link w:val="CabealhoChar"/>
    <w:rsid w:val="00774585"/>
    <w:pPr>
      <w:tabs>
        <w:tab w:val="center" w:pos="4252"/>
        <w:tab w:val="right" w:pos="8504"/>
      </w:tabs>
    </w:pPr>
    <w:rPr>
      <w:lang w:val="pt-PT"/>
    </w:rPr>
  </w:style>
  <w:style w:type="paragraph" w:styleId="Rodap">
    <w:name w:val="footer"/>
    <w:basedOn w:val="Normal"/>
    <w:link w:val="RodapChar"/>
    <w:uiPriority w:val="99"/>
    <w:rsid w:val="00774585"/>
    <w:pPr>
      <w:tabs>
        <w:tab w:val="center" w:pos="4419"/>
        <w:tab w:val="right" w:pos="8838"/>
      </w:tabs>
    </w:pPr>
    <w:rPr>
      <w:lang w:val="pt-PT"/>
    </w:rPr>
  </w:style>
  <w:style w:type="paragraph" w:styleId="Recuodecorpodetexto">
    <w:name w:val="Body Text Indent"/>
    <w:basedOn w:val="Normal"/>
    <w:rsid w:val="00774585"/>
    <w:pPr>
      <w:tabs>
        <w:tab w:val="left" w:pos="680"/>
        <w:tab w:val="left" w:pos="907"/>
      </w:tabs>
      <w:ind w:left="907" w:hanging="907"/>
      <w:jc w:val="both"/>
    </w:pPr>
    <w:rPr>
      <w:rFonts w:ascii="Arial" w:hAnsi="Arial"/>
    </w:rPr>
  </w:style>
  <w:style w:type="paragraph" w:styleId="Corpodetexto2">
    <w:name w:val="Body Text 2"/>
    <w:basedOn w:val="Normal"/>
    <w:rsid w:val="00774585"/>
    <w:pPr>
      <w:tabs>
        <w:tab w:val="left" w:pos="-993"/>
      </w:tabs>
      <w:jc w:val="both"/>
    </w:pPr>
    <w:rPr>
      <w:rFonts w:ascii="Arial" w:hAnsi="Arial"/>
    </w:rPr>
  </w:style>
  <w:style w:type="paragraph" w:styleId="Recuodecorpodetexto2">
    <w:name w:val="Body Text Indent 2"/>
    <w:basedOn w:val="Normal"/>
    <w:link w:val="Recuodecorpodetexto2Char"/>
    <w:rsid w:val="00774585"/>
    <w:pPr>
      <w:tabs>
        <w:tab w:val="left" w:pos="397"/>
      </w:tabs>
      <w:ind w:left="567" w:hanging="567"/>
      <w:jc w:val="both"/>
    </w:pPr>
    <w:rPr>
      <w:rFonts w:ascii="Arial" w:hAnsi="Arial"/>
    </w:rPr>
  </w:style>
  <w:style w:type="paragraph" w:styleId="Recuodecorpodetexto3">
    <w:name w:val="Body Text Indent 3"/>
    <w:basedOn w:val="Normal"/>
    <w:link w:val="Recuodecorpodetexto3Char"/>
    <w:rsid w:val="00774585"/>
    <w:pPr>
      <w:tabs>
        <w:tab w:val="left" w:pos="567"/>
      </w:tabs>
      <w:ind w:left="851" w:hanging="851"/>
      <w:jc w:val="both"/>
    </w:pPr>
    <w:rPr>
      <w:rFonts w:ascii="Arial" w:hAnsi="Arial"/>
    </w:rPr>
  </w:style>
  <w:style w:type="paragraph" w:customStyle="1" w:styleId="TextosemFormatao1">
    <w:name w:val="Texto sem Formatação1"/>
    <w:basedOn w:val="Normal"/>
    <w:rsid w:val="00774585"/>
    <w:pPr>
      <w:widowControl w:val="0"/>
    </w:pPr>
    <w:rPr>
      <w:rFonts w:ascii="Courier New" w:hAnsi="Courier New"/>
    </w:rPr>
  </w:style>
  <w:style w:type="paragraph" w:styleId="Corpodetexto3">
    <w:name w:val="Body Text 3"/>
    <w:basedOn w:val="Normal"/>
    <w:rsid w:val="0055393B"/>
    <w:pPr>
      <w:spacing w:after="120"/>
    </w:pPr>
    <w:rPr>
      <w:sz w:val="16"/>
      <w:szCs w:val="16"/>
    </w:rPr>
  </w:style>
  <w:style w:type="paragraph" w:styleId="Textoembloco">
    <w:name w:val="Block Text"/>
    <w:basedOn w:val="Normal"/>
    <w:uiPriority w:val="99"/>
    <w:rsid w:val="00F72D40"/>
    <w:pPr>
      <w:ind w:left="2410" w:right="2409"/>
      <w:jc w:val="both"/>
    </w:pPr>
    <w:rPr>
      <w:sz w:val="24"/>
      <w:szCs w:val="24"/>
    </w:rPr>
  </w:style>
  <w:style w:type="paragraph" w:customStyle="1" w:styleId="p0">
    <w:name w:val="p0"/>
    <w:basedOn w:val="Normal"/>
    <w:rsid w:val="00CF5464"/>
    <w:pPr>
      <w:widowControl w:val="0"/>
      <w:tabs>
        <w:tab w:val="left" w:pos="720"/>
      </w:tabs>
      <w:spacing w:line="240" w:lineRule="atLeast"/>
      <w:jc w:val="both"/>
    </w:pPr>
    <w:rPr>
      <w:snapToGrid w:val="0"/>
      <w:sz w:val="24"/>
    </w:rPr>
  </w:style>
  <w:style w:type="paragraph" w:customStyle="1" w:styleId="p33">
    <w:name w:val="p33"/>
    <w:basedOn w:val="Normal"/>
    <w:rsid w:val="00CF5464"/>
    <w:pPr>
      <w:widowControl w:val="0"/>
      <w:spacing w:line="260" w:lineRule="atLeast"/>
    </w:pPr>
    <w:rPr>
      <w:snapToGrid w:val="0"/>
      <w:sz w:val="24"/>
    </w:rPr>
  </w:style>
  <w:style w:type="paragraph" w:styleId="NormalWeb">
    <w:name w:val="Normal (Web)"/>
    <w:basedOn w:val="Normal"/>
    <w:uiPriority w:val="99"/>
    <w:rsid w:val="00B734BC"/>
    <w:pPr>
      <w:spacing w:before="100" w:beforeAutospacing="1" w:after="100" w:afterAutospacing="1"/>
    </w:pPr>
    <w:rPr>
      <w:sz w:val="24"/>
      <w:szCs w:val="24"/>
    </w:rPr>
  </w:style>
  <w:style w:type="table" w:styleId="Tabelacomgrade">
    <w:name w:val="Table Grid"/>
    <w:basedOn w:val="Tabelanormal"/>
    <w:rsid w:val="00B734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semiHidden/>
    <w:rsid w:val="005F53C8"/>
    <w:rPr>
      <w:rFonts w:ascii="Tahoma" w:hAnsi="Tahoma" w:cs="Tahoma"/>
      <w:sz w:val="16"/>
      <w:szCs w:val="16"/>
    </w:rPr>
  </w:style>
  <w:style w:type="paragraph" w:styleId="PargrafodaLista">
    <w:name w:val="List Paragraph"/>
    <w:basedOn w:val="Normal"/>
    <w:uiPriority w:val="34"/>
    <w:qFormat/>
    <w:rsid w:val="000F1877"/>
    <w:pPr>
      <w:spacing w:after="200" w:line="276" w:lineRule="auto"/>
      <w:ind w:left="720"/>
      <w:contextualSpacing/>
    </w:pPr>
    <w:rPr>
      <w:rFonts w:ascii="Calibri" w:eastAsia="Calibri" w:hAnsi="Calibri"/>
      <w:sz w:val="22"/>
      <w:szCs w:val="22"/>
      <w:lang w:eastAsia="en-US"/>
    </w:rPr>
  </w:style>
  <w:style w:type="paragraph" w:customStyle="1" w:styleId="Corpodetexto31">
    <w:name w:val="Corpo de texto 31"/>
    <w:basedOn w:val="Normal"/>
    <w:rsid w:val="004A0A52"/>
    <w:pPr>
      <w:widowControl w:val="0"/>
      <w:jc w:val="both"/>
    </w:pPr>
    <w:rPr>
      <w:rFonts w:ascii="Arial" w:hAnsi="Arial"/>
      <w:sz w:val="24"/>
      <w:lang w:val="pt-PT"/>
    </w:rPr>
  </w:style>
  <w:style w:type="paragraph" w:customStyle="1" w:styleId="Corpodetexto21">
    <w:name w:val="Corpo de texto 21"/>
    <w:basedOn w:val="Normal"/>
    <w:rsid w:val="004A0A52"/>
    <w:pPr>
      <w:widowControl w:val="0"/>
      <w:ind w:firstLine="720"/>
      <w:jc w:val="both"/>
    </w:pPr>
    <w:rPr>
      <w:rFonts w:ascii="Arial" w:hAnsi="Arial"/>
      <w:sz w:val="24"/>
      <w:lang w:val="pt-PT"/>
    </w:rPr>
  </w:style>
  <w:style w:type="character" w:customStyle="1" w:styleId="Ttulo1Char">
    <w:name w:val="Título 1 Char"/>
    <w:link w:val="Ttulo1"/>
    <w:rsid w:val="000F79CF"/>
    <w:rPr>
      <w:b/>
      <w:bCs/>
      <w:i/>
      <w:iCs/>
      <w:color w:val="0000FF"/>
      <w:sz w:val="26"/>
    </w:rPr>
  </w:style>
  <w:style w:type="character" w:customStyle="1" w:styleId="Ttulo3Char">
    <w:name w:val="Título 3 Char"/>
    <w:link w:val="Ttulo3"/>
    <w:rsid w:val="000F79CF"/>
    <w:rPr>
      <w:rFonts w:ascii="Arial" w:hAnsi="Arial" w:cs="Arial"/>
      <w:b/>
      <w:bCs/>
      <w:sz w:val="26"/>
      <w:szCs w:val="26"/>
    </w:rPr>
  </w:style>
  <w:style w:type="character" w:customStyle="1" w:styleId="Ttulo4Char">
    <w:name w:val="Título 4 Char"/>
    <w:link w:val="Ttulo4"/>
    <w:rsid w:val="000F79CF"/>
    <w:rPr>
      <w:b/>
      <w:bCs/>
      <w:sz w:val="28"/>
      <w:szCs w:val="28"/>
    </w:rPr>
  </w:style>
  <w:style w:type="character" w:customStyle="1" w:styleId="Ttulo5Char">
    <w:name w:val="Título 5 Char"/>
    <w:link w:val="Ttulo5"/>
    <w:rsid w:val="000F79CF"/>
    <w:rPr>
      <w:b/>
      <w:bCs/>
      <w:i/>
      <w:iCs/>
      <w:sz w:val="26"/>
      <w:szCs w:val="26"/>
    </w:rPr>
  </w:style>
  <w:style w:type="character" w:customStyle="1" w:styleId="Ttulo7Char">
    <w:name w:val="Título 7 Char"/>
    <w:link w:val="Ttulo7"/>
    <w:rsid w:val="000F79CF"/>
    <w:rPr>
      <w:sz w:val="24"/>
      <w:szCs w:val="24"/>
    </w:rPr>
  </w:style>
  <w:style w:type="character" w:styleId="Hyperlink">
    <w:name w:val="Hyperlink"/>
    <w:uiPriority w:val="99"/>
    <w:unhideWhenUsed/>
    <w:rsid w:val="000F79CF"/>
    <w:rPr>
      <w:color w:val="0000FF"/>
      <w:u w:val="single"/>
    </w:rPr>
  </w:style>
  <w:style w:type="character" w:customStyle="1" w:styleId="CabealhoChar">
    <w:name w:val="Cabeçalho Char"/>
    <w:link w:val="Cabealho"/>
    <w:rsid w:val="000F79CF"/>
    <w:rPr>
      <w:lang w:val="pt-PT"/>
    </w:rPr>
  </w:style>
  <w:style w:type="character" w:customStyle="1" w:styleId="apple-style-span">
    <w:name w:val="apple-style-span"/>
    <w:rsid w:val="000F79CF"/>
  </w:style>
  <w:style w:type="character" w:customStyle="1" w:styleId="Ttulo8Char">
    <w:name w:val="Título 8 Char"/>
    <w:link w:val="Ttulo8"/>
    <w:semiHidden/>
    <w:rsid w:val="001B11AF"/>
    <w:rPr>
      <w:rFonts w:ascii="Calibri" w:eastAsia="Times New Roman" w:hAnsi="Calibri" w:cs="Times New Roman"/>
      <w:i/>
      <w:iCs/>
      <w:sz w:val="24"/>
      <w:szCs w:val="24"/>
    </w:rPr>
  </w:style>
  <w:style w:type="paragraph" w:customStyle="1" w:styleId="PargrafodaLista1">
    <w:name w:val="Parágrafo da Lista1"/>
    <w:basedOn w:val="Normal"/>
    <w:rsid w:val="0022128F"/>
    <w:pPr>
      <w:spacing w:after="200" w:line="276" w:lineRule="auto"/>
      <w:ind w:left="720"/>
      <w:contextualSpacing/>
    </w:pPr>
    <w:rPr>
      <w:rFonts w:ascii="Calibri" w:hAnsi="Calibri"/>
      <w:sz w:val="22"/>
      <w:szCs w:val="22"/>
      <w:lang w:eastAsia="en-US"/>
    </w:rPr>
  </w:style>
  <w:style w:type="paragraph" w:customStyle="1" w:styleId="BodyText31">
    <w:name w:val="Body Text 31"/>
    <w:basedOn w:val="Normal"/>
    <w:rsid w:val="007D70D5"/>
    <w:pPr>
      <w:widowControl w:val="0"/>
      <w:jc w:val="both"/>
    </w:pPr>
    <w:rPr>
      <w:rFonts w:ascii="Arial" w:eastAsia="Calibri" w:hAnsi="Arial"/>
      <w:sz w:val="24"/>
      <w:lang w:val="pt-PT"/>
    </w:rPr>
  </w:style>
  <w:style w:type="character" w:customStyle="1" w:styleId="Recuodecorpodetexto3Char">
    <w:name w:val="Recuo de corpo de texto 3 Char"/>
    <w:link w:val="Recuodecorpodetexto3"/>
    <w:rsid w:val="001A1F4C"/>
    <w:rPr>
      <w:rFonts w:ascii="Arial" w:hAnsi="Arial"/>
    </w:rPr>
  </w:style>
  <w:style w:type="paragraph" w:customStyle="1" w:styleId="font8">
    <w:name w:val="font8"/>
    <w:basedOn w:val="Normal"/>
    <w:rsid w:val="008C6EF1"/>
    <w:pPr>
      <w:spacing w:before="100" w:beforeAutospacing="1" w:after="100" w:afterAutospacing="1"/>
    </w:pPr>
    <w:rPr>
      <w:rFonts w:ascii="Arial" w:hAnsi="Arial" w:cs="Arial"/>
      <w:b/>
      <w:bCs/>
      <w:i/>
      <w:iCs/>
    </w:rPr>
  </w:style>
  <w:style w:type="paragraph" w:styleId="Ttulo">
    <w:name w:val="Title"/>
    <w:basedOn w:val="Normal"/>
    <w:link w:val="TtuloChar"/>
    <w:qFormat/>
    <w:rsid w:val="008C1D76"/>
    <w:pPr>
      <w:tabs>
        <w:tab w:val="left" w:pos="0"/>
      </w:tabs>
      <w:jc w:val="center"/>
    </w:pPr>
    <w:rPr>
      <w:rFonts w:ascii="Arial" w:hAnsi="Arial"/>
      <w:b/>
      <w:snapToGrid w:val="0"/>
      <w:sz w:val="32"/>
    </w:rPr>
  </w:style>
  <w:style w:type="character" w:customStyle="1" w:styleId="TtuloChar">
    <w:name w:val="Título Char"/>
    <w:link w:val="Ttulo"/>
    <w:rsid w:val="008C1D76"/>
    <w:rPr>
      <w:rFonts w:ascii="Arial" w:hAnsi="Arial"/>
      <w:b/>
      <w:snapToGrid w:val="0"/>
      <w:sz w:val="32"/>
    </w:rPr>
  </w:style>
  <w:style w:type="character" w:customStyle="1" w:styleId="negritonormal1">
    <w:name w:val="negritonormal1"/>
    <w:rsid w:val="008C1D76"/>
    <w:rPr>
      <w:rFonts w:ascii="Arial" w:hAnsi="Arial" w:cs="Arial" w:hint="default"/>
      <w:b/>
      <w:bCs/>
      <w:color w:val="333333"/>
      <w:sz w:val="22"/>
      <w:szCs w:val="22"/>
    </w:rPr>
  </w:style>
  <w:style w:type="character" w:customStyle="1" w:styleId="normal1">
    <w:name w:val="normal1"/>
    <w:rsid w:val="008C1D76"/>
    <w:rPr>
      <w:rFonts w:ascii="Tahoma" w:hAnsi="Tahoma" w:cs="Tahoma" w:hint="default"/>
      <w:color w:val="333333"/>
      <w:sz w:val="22"/>
      <w:szCs w:val="22"/>
    </w:rPr>
  </w:style>
  <w:style w:type="paragraph" w:styleId="MapadoDocumento">
    <w:name w:val="Document Map"/>
    <w:basedOn w:val="Normal"/>
    <w:link w:val="MapadoDocumentoChar"/>
    <w:rsid w:val="008C1D76"/>
    <w:pPr>
      <w:shd w:val="clear" w:color="auto" w:fill="000080"/>
    </w:pPr>
    <w:rPr>
      <w:rFonts w:ascii="Tahoma" w:hAnsi="Tahoma"/>
    </w:rPr>
  </w:style>
  <w:style w:type="character" w:customStyle="1" w:styleId="MapadoDocumentoChar">
    <w:name w:val="Mapa do Documento Char"/>
    <w:link w:val="MapadoDocumento"/>
    <w:rsid w:val="008C1D76"/>
    <w:rPr>
      <w:rFonts w:ascii="Tahoma" w:hAnsi="Tahoma" w:cs="Tahoma"/>
      <w:shd w:val="clear" w:color="auto" w:fill="000080"/>
    </w:rPr>
  </w:style>
  <w:style w:type="character" w:customStyle="1" w:styleId="Administrador">
    <w:name w:val="Administrador"/>
    <w:semiHidden/>
    <w:rsid w:val="008C1D76"/>
    <w:rPr>
      <w:rFonts w:ascii="Comic Sans MS" w:hAnsi="Comic Sans MS"/>
      <w:b/>
      <w:bCs/>
      <w:i w:val="0"/>
      <w:iCs w:val="0"/>
      <w:strike w:val="0"/>
      <w:color w:val="auto"/>
      <w:sz w:val="20"/>
      <w:szCs w:val="20"/>
      <w:u w:val="none"/>
    </w:rPr>
  </w:style>
  <w:style w:type="character" w:customStyle="1" w:styleId="Recuodecorpodetexto2Char">
    <w:name w:val="Recuo de corpo de texto 2 Char"/>
    <w:link w:val="Recuodecorpodetexto2"/>
    <w:rsid w:val="008C1D76"/>
    <w:rPr>
      <w:rFonts w:ascii="Arial" w:hAnsi="Arial"/>
    </w:rPr>
  </w:style>
  <w:style w:type="character" w:customStyle="1" w:styleId="apple-converted-space">
    <w:name w:val="apple-converted-space"/>
    <w:rsid w:val="008C1D76"/>
  </w:style>
  <w:style w:type="character" w:styleId="Forte">
    <w:name w:val="Strong"/>
    <w:qFormat/>
    <w:rsid w:val="008C1D76"/>
    <w:rPr>
      <w:b/>
      <w:bCs/>
    </w:rPr>
  </w:style>
  <w:style w:type="character" w:customStyle="1" w:styleId="RodapChar">
    <w:name w:val="Rodapé Char"/>
    <w:link w:val="Rodap"/>
    <w:uiPriority w:val="99"/>
    <w:rsid w:val="008C1D76"/>
    <w:rPr>
      <w:lang w:val="pt-PT"/>
    </w:rPr>
  </w:style>
  <w:style w:type="character" w:styleId="Refdecomentrio">
    <w:name w:val="annotation reference"/>
    <w:rsid w:val="008C1D76"/>
    <w:rPr>
      <w:sz w:val="16"/>
      <w:szCs w:val="16"/>
    </w:rPr>
  </w:style>
  <w:style w:type="paragraph" w:styleId="Textodecomentrio">
    <w:name w:val="annotation text"/>
    <w:basedOn w:val="Normal"/>
    <w:link w:val="TextodecomentrioChar"/>
    <w:rsid w:val="008C1D76"/>
  </w:style>
  <w:style w:type="character" w:customStyle="1" w:styleId="TextodecomentrioChar">
    <w:name w:val="Texto de comentário Char"/>
    <w:basedOn w:val="Fontepargpadro"/>
    <w:link w:val="Textodecomentrio"/>
    <w:rsid w:val="008C1D76"/>
  </w:style>
  <w:style w:type="paragraph" w:styleId="Assuntodocomentrio">
    <w:name w:val="annotation subject"/>
    <w:basedOn w:val="Textodecomentrio"/>
    <w:next w:val="Textodecomentrio"/>
    <w:link w:val="AssuntodocomentrioChar"/>
    <w:rsid w:val="008C1D76"/>
    <w:rPr>
      <w:b/>
      <w:bCs/>
    </w:rPr>
  </w:style>
  <w:style w:type="character" w:customStyle="1" w:styleId="AssuntodocomentrioChar">
    <w:name w:val="Assunto do comentário Char"/>
    <w:link w:val="Assuntodocomentrio"/>
    <w:rsid w:val="008C1D76"/>
    <w:rPr>
      <w:b/>
      <w:bCs/>
    </w:rPr>
  </w:style>
  <w:style w:type="paragraph" w:styleId="Textodenotaderodap">
    <w:name w:val="footnote text"/>
    <w:basedOn w:val="Normal"/>
    <w:link w:val="TextodenotaderodapChar"/>
    <w:rsid w:val="008C1D76"/>
  </w:style>
  <w:style w:type="character" w:customStyle="1" w:styleId="TextodenotaderodapChar">
    <w:name w:val="Texto de nota de rodapé Char"/>
    <w:basedOn w:val="Fontepargpadro"/>
    <w:link w:val="Textodenotaderodap"/>
    <w:rsid w:val="008C1D76"/>
  </w:style>
  <w:style w:type="character" w:styleId="Refdenotaderodap">
    <w:name w:val="footnote reference"/>
    <w:rsid w:val="008C1D76"/>
    <w:rPr>
      <w:vertAlign w:val="superscript"/>
    </w:rPr>
  </w:style>
  <w:style w:type="paragraph" w:styleId="Textodenotadefim">
    <w:name w:val="endnote text"/>
    <w:basedOn w:val="Normal"/>
    <w:link w:val="TextodenotadefimChar"/>
    <w:rsid w:val="008C1D76"/>
  </w:style>
  <w:style w:type="character" w:customStyle="1" w:styleId="TextodenotadefimChar">
    <w:name w:val="Texto de nota de fim Char"/>
    <w:basedOn w:val="Fontepargpadro"/>
    <w:link w:val="Textodenotadefim"/>
    <w:rsid w:val="008C1D76"/>
  </w:style>
  <w:style w:type="character" w:styleId="Refdenotadefim">
    <w:name w:val="endnote reference"/>
    <w:rsid w:val="008C1D76"/>
    <w:rPr>
      <w:vertAlign w:val="superscript"/>
    </w:rPr>
  </w:style>
  <w:style w:type="paragraph" w:styleId="CabealhodoSumrio">
    <w:name w:val="TOC Heading"/>
    <w:basedOn w:val="Ttulo1"/>
    <w:next w:val="Normal"/>
    <w:uiPriority w:val="39"/>
    <w:semiHidden/>
    <w:unhideWhenUsed/>
    <w:qFormat/>
    <w:rsid w:val="008C1D76"/>
    <w:pPr>
      <w:keepLines/>
      <w:spacing w:before="480" w:line="276" w:lineRule="auto"/>
      <w:outlineLvl w:val="9"/>
    </w:pPr>
    <w:rPr>
      <w:rFonts w:ascii="Cambria" w:hAnsi="Cambria"/>
      <w:i w:val="0"/>
      <w:iCs w:val="0"/>
      <w:color w:val="365F91"/>
      <w:sz w:val="28"/>
      <w:szCs w:val="28"/>
      <w:lang w:eastAsia="en-US"/>
    </w:rPr>
  </w:style>
  <w:style w:type="paragraph" w:styleId="Sumrio2">
    <w:name w:val="toc 2"/>
    <w:basedOn w:val="Normal"/>
    <w:next w:val="Normal"/>
    <w:autoRedefine/>
    <w:uiPriority w:val="39"/>
    <w:unhideWhenUsed/>
    <w:qFormat/>
    <w:rsid w:val="008C1D76"/>
    <w:pPr>
      <w:spacing w:after="100" w:line="276" w:lineRule="auto"/>
      <w:ind w:left="220"/>
    </w:pPr>
    <w:rPr>
      <w:rFonts w:ascii="Calibri" w:hAnsi="Calibri"/>
      <w:sz w:val="22"/>
      <w:szCs w:val="22"/>
      <w:lang w:eastAsia="en-US"/>
    </w:rPr>
  </w:style>
  <w:style w:type="paragraph" w:styleId="Sumrio1">
    <w:name w:val="toc 1"/>
    <w:basedOn w:val="Normal"/>
    <w:next w:val="Normal"/>
    <w:autoRedefine/>
    <w:uiPriority w:val="39"/>
    <w:unhideWhenUsed/>
    <w:qFormat/>
    <w:rsid w:val="008C1D76"/>
    <w:pPr>
      <w:spacing w:after="100" w:line="276" w:lineRule="auto"/>
    </w:pPr>
    <w:rPr>
      <w:rFonts w:ascii="Calibri" w:hAnsi="Calibri"/>
      <w:sz w:val="22"/>
      <w:szCs w:val="22"/>
      <w:lang w:eastAsia="en-US"/>
    </w:rPr>
  </w:style>
  <w:style w:type="paragraph" w:styleId="Sumrio3">
    <w:name w:val="toc 3"/>
    <w:basedOn w:val="Normal"/>
    <w:next w:val="Normal"/>
    <w:autoRedefine/>
    <w:uiPriority w:val="39"/>
    <w:unhideWhenUsed/>
    <w:qFormat/>
    <w:rsid w:val="008C1D76"/>
    <w:pPr>
      <w:spacing w:after="100" w:line="276" w:lineRule="auto"/>
      <w:ind w:left="440"/>
    </w:pPr>
    <w:rPr>
      <w:rFonts w:ascii="Calibri" w:hAnsi="Calibri"/>
      <w:sz w:val="22"/>
      <w:szCs w:val="22"/>
      <w:lang w:eastAsia="en-US"/>
    </w:rPr>
  </w:style>
  <w:style w:type="paragraph" w:customStyle="1" w:styleId="Corpodetexto310">
    <w:name w:val="Corpo de texto 31"/>
    <w:basedOn w:val="Normal"/>
    <w:rsid w:val="007524AF"/>
    <w:pPr>
      <w:widowControl w:val="0"/>
      <w:jc w:val="both"/>
    </w:pPr>
    <w:rPr>
      <w:rFonts w:ascii="Arial" w:hAnsi="Arial"/>
      <w:sz w:val="24"/>
      <w:lang w:val="pt-PT"/>
    </w:rPr>
  </w:style>
  <w:style w:type="paragraph" w:customStyle="1" w:styleId="PargrafodaLista10">
    <w:name w:val="Parágrafo da Lista1"/>
    <w:basedOn w:val="Normal"/>
    <w:rsid w:val="00C43A2B"/>
    <w:pPr>
      <w:spacing w:after="200" w:line="276" w:lineRule="auto"/>
      <w:ind w:left="720"/>
      <w:contextualSpacing/>
    </w:pPr>
    <w:rPr>
      <w:rFonts w:ascii="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262694">
      <w:bodyDiv w:val="1"/>
      <w:marLeft w:val="0"/>
      <w:marRight w:val="0"/>
      <w:marTop w:val="0"/>
      <w:marBottom w:val="0"/>
      <w:divBdr>
        <w:top w:val="none" w:sz="0" w:space="0" w:color="auto"/>
        <w:left w:val="none" w:sz="0" w:space="0" w:color="auto"/>
        <w:bottom w:val="none" w:sz="0" w:space="0" w:color="auto"/>
        <w:right w:val="none" w:sz="0" w:space="0" w:color="auto"/>
      </w:divBdr>
    </w:div>
    <w:div w:id="111679252">
      <w:bodyDiv w:val="1"/>
      <w:marLeft w:val="0"/>
      <w:marRight w:val="0"/>
      <w:marTop w:val="0"/>
      <w:marBottom w:val="0"/>
      <w:divBdr>
        <w:top w:val="none" w:sz="0" w:space="0" w:color="auto"/>
        <w:left w:val="none" w:sz="0" w:space="0" w:color="auto"/>
        <w:bottom w:val="none" w:sz="0" w:space="0" w:color="auto"/>
        <w:right w:val="none" w:sz="0" w:space="0" w:color="auto"/>
      </w:divBdr>
    </w:div>
    <w:div w:id="121312962">
      <w:bodyDiv w:val="1"/>
      <w:marLeft w:val="0"/>
      <w:marRight w:val="0"/>
      <w:marTop w:val="0"/>
      <w:marBottom w:val="0"/>
      <w:divBdr>
        <w:top w:val="none" w:sz="0" w:space="0" w:color="auto"/>
        <w:left w:val="none" w:sz="0" w:space="0" w:color="auto"/>
        <w:bottom w:val="none" w:sz="0" w:space="0" w:color="auto"/>
        <w:right w:val="none" w:sz="0" w:space="0" w:color="auto"/>
      </w:divBdr>
    </w:div>
    <w:div w:id="126975011">
      <w:bodyDiv w:val="1"/>
      <w:marLeft w:val="0"/>
      <w:marRight w:val="0"/>
      <w:marTop w:val="0"/>
      <w:marBottom w:val="0"/>
      <w:divBdr>
        <w:top w:val="none" w:sz="0" w:space="0" w:color="auto"/>
        <w:left w:val="none" w:sz="0" w:space="0" w:color="auto"/>
        <w:bottom w:val="none" w:sz="0" w:space="0" w:color="auto"/>
        <w:right w:val="none" w:sz="0" w:space="0" w:color="auto"/>
      </w:divBdr>
    </w:div>
    <w:div w:id="211044983">
      <w:bodyDiv w:val="1"/>
      <w:marLeft w:val="0"/>
      <w:marRight w:val="0"/>
      <w:marTop w:val="0"/>
      <w:marBottom w:val="0"/>
      <w:divBdr>
        <w:top w:val="none" w:sz="0" w:space="0" w:color="auto"/>
        <w:left w:val="none" w:sz="0" w:space="0" w:color="auto"/>
        <w:bottom w:val="none" w:sz="0" w:space="0" w:color="auto"/>
        <w:right w:val="none" w:sz="0" w:space="0" w:color="auto"/>
      </w:divBdr>
    </w:div>
    <w:div w:id="221792824">
      <w:bodyDiv w:val="1"/>
      <w:marLeft w:val="0"/>
      <w:marRight w:val="0"/>
      <w:marTop w:val="0"/>
      <w:marBottom w:val="0"/>
      <w:divBdr>
        <w:top w:val="none" w:sz="0" w:space="0" w:color="auto"/>
        <w:left w:val="none" w:sz="0" w:space="0" w:color="auto"/>
        <w:bottom w:val="none" w:sz="0" w:space="0" w:color="auto"/>
        <w:right w:val="none" w:sz="0" w:space="0" w:color="auto"/>
      </w:divBdr>
    </w:div>
    <w:div w:id="268775489">
      <w:bodyDiv w:val="1"/>
      <w:marLeft w:val="0"/>
      <w:marRight w:val="0"/>
      <w:marTop w:val="0"/>
      <w:marBottom w:val="0"/>
      <w:divBdr>
        <w:top w:val="none" w:sz="0" w:space="0" w:color="auto"/>
        <w:left w:val="none" w:sz="0" w:space="0" w:color="auto"/>
        <w:bottom w:val="none" w:sz="0" w:space="0" w:color="auto"/>
        <w:right w:val="none" w:sz="0" w:space="0" w:color="auto"/>
      </w:divBdr>
    </w:div>
    <w:div w:id="439882043">
      <w:bodyDiv w:val="1"/>
      <w:marLeft w:val="0"/>
      <w:marRight w:val="0"/>
      <w:marTop w:val="0"/>
      <w:marBottom w:val="0"/>
      <w:divBdr>
        <w:top w:val="none" w:sz="0" w:space="0" w:color="auto"/>
        <w:left w:val="none" w:sz="0" w:space="0" w:color="auto"/>
        <w:bottom w:val="none" w:sz="0" w:space="0" w:color="auto"/>
        <w:right w:val="none" w:sz="0" w:space="0" w:color="auto"/>
      </w:divBdr>
    </w:div>
    <w:div w:id="490870062">
      <w:bodyDiv w:val="1"/>
      <w:marLeft w:val="0"/>
      <w:marRight w:val="0"/>
      <w:marTop w:val="0"/>
      <w:marBottom w:val="0"/>
      <w:divBdr>
        <w:top w:val="none" w:sz="0" w:space="0" w:color="auto"/>
        <w:left w:val="none" w:sz="0" w:space="0" w:color="auto"/>
        <w:bottom w:val="none" w:sz="0" w:space="0" w:color="auto"/>
        <w:right w:val="none" w:sz="0" w:space="0" w:color="auto"/>
      </w:divBdr>
    </w:div>
    <w:div w:id="497231355">
      <w:bodyDiv w:val="1"/>
      <w:marLeft w:val="0"/>
      <w:marRight w:val="0"/>
      <w:marTop w:val="0"/>
      <w:marBottom w:val="0"/>
      <w:divBdr>
        <w:top w:val="none" w:sz="0" w:space="0" w:color="auto"/>
        <w:left w:val="none" w:sz="0" w:space="0" w:color="auto"/>
        <w:bottom w:val="none" w:sz="0" w:space="0" w:color="auto"/>
        <w:right w:val="none" w:sz="0" w:space="0" w:color="auto"/>
      </w:divBdr>
    </w:div>
    <w:div w:id="579951502">
      <w:bodyDiv w:val="1"/>
      <w:marLeft w:val="0"/>
      <w:marRight w:val="0"/>
      <w:marTop w:val="0"/>
      <w:marBottom w:val="0"/>
      <w:divBdr>
        <w:top w:val="none" w:sz="0" w:space="0" w:color="auto"/>
        <w:left w:val="none" w:sz="0" w:space="0" w:color="auto"/>
        <w:bottom w:val="none" w:sz="0" w:space="0" w:color="auto"/>
        <w:right w:val="none" w:sz="0" w:space="0" w:color="auto"/>
      </w:divBdr>
    </w:div>
    <w:div w:id="595669567">
      <w:bodyDiv w:val="1"/>
      <w:marLeft w:val="0"/>
      <w:marRight w:val="0"/>
      <w:marTop w:val="0"/>
      <w:marBottom w:val="0"/>
      <w:divBdr>
        <w:top w:val="none" w:sz="0" w:space="0" w:color="auto"/>
        <w:left w:val="none" w:sz="0" w:space="0" w:color="auto"/>
        <w:bottom w:val="none" w:sz="0" w:space="0" w:color="auto"/>
        <w:right w:val="none" w:sz="0" w:space="0" w:color="auto"/>
      </w:divBdr>
    </w:div>
    <w:div w:id="623580568">
      <w:bodyDiv w:val="1"/>
      <w:marLeft w:val="0"/>
      <w:marRight w:val="0"/>
      <w:marTop w:val="0"/>
      <w:marBottom w:val="0"/>
      <w:divBdr>
        <w:top w:val="none" w:sz="0" w:space="0" w:color="auto"/>
        <w:left w:val="none" w:sz="0" w:space="0" w:color="auto"/>
        <w:bottom w:val="none" w:sz="0" w:space="0" w:color="auto"/>
        <w:right w:val="none" w:sz="0" w:space="0" w:color="auto"/>
      </w:divBdr>
    </w:div>
    <w:div w:id="629820813">
      <w:bodyDiv w:val="1"/>
      <w:marLeft w:val="0"/>
      <w:marRight w:val="0"/>
      <w:marTop w:val="0"/>
      <w:marBottom w:val="0"/>
      <w:divBdr>
        <w:top w:val="none" w:sz="0" w:space="0" w:color="auto"/>
        <w:left w:val="none" w:sz="0" w:space="0" w:color="auto"/>
        <w:bottom w:val="none" w:sz="0" w:space="0" w:color="auto"/>
        <w:right w:val="none" w:sz="0" w:space="0" w:color="auto"/>
      </w:divBdr>
    </w:div>
    <w:div w:id="641732021">
      <w:bodyDiv w:val="1"/>
      <w:marLeft w:val="0"/>
      <w:marRight w:val="0"/>
      <w:marTop w:val="0"/>
      <w:marBottom w:val="0"/>
      <w:divBdr>
        <w:top w:val="none" w:sz="0" w:space="0" w:color="auto"/>
        <w:left w:val="none" w:sz="0" w:space="0" w:color="auto"/>
        <w:bottom w:val="none" w:sz="0" w:space="0" w:color="auto"/>
        <w:right w:val="none" w:sz="0" w:space="0" w:color="auto"/>
      </w:divBdr>
    </w:div>
    <w:div w:id="647174990">
      <w:bodyDiv w:val="1"/>
      <w:marLeft w:val="0"/>
      <w:marRight w:val="0"/>
      <w:marTop w:val="0"/>
      <w:marBottom w:val="0"/>
      <w:divBdr>
        <w:top w:val="none" w:sz="0" w:space="0" w:color="auto"/>
        <w:left w:val="none" w:sz="0" w:space="0" w:color="auto"/>
        <w:bottom w:val="none" w:sz="0" w:space="0" w:color="auto"/>
        <w:right w:val="none" w:sz="0" w:space="0" w:color="auto"/>
      </w:divBdr>
    </w:div>
    <w:div w:id="687100550">
      <w:bodyDiv w:val="1"/>
      <w:marLeft w:val="0"/>
      <w:marRight w:val="0"/>
      <w:marTop w:val="0"/>
      <w:marBottom w:val="0"/>
      <w:divBdr>
        <w:top w:val="none" w:sz="0" w:space="0" w:color="auto"/>
        <w:left w:val="none" w:sz="0" w:space="0" w:color="auto"/>
        <w:bottom w:val="none" w:sz="0" w:space="0" w:color="auto"/>
        <w:right w:val="none" w:sz="0" w:space="0" w:color="auto"/>
      </w:divBdr>
    </w:div>
    <w:div w:id="743458445">
      <w:bodyDiv w:val="1"/>
      <w:marLeft w:val="0"/>
      <w:marRight w:val="0"/>
      <w:marTop w:val="0"/>
      <w:marBottom w:val="0"/>
      <w:divBdr>
        <w:top w:val="none" w:sz="0" w:space="0" w:color="auto"/>
        <w:left w:val="none" w:sz="0" w:space="0" w:color="auto"/>
        <w:bottom w:val="none" w:sz="0" w:space="0" w:color="auto"/>
        <w:right w:val="none" w:sz="0" w:space="0" w:color="auto"/>
      </w:divBdr>
    </w:div>
    <w:div w:id="751465725">
      <w:bodyDiv w:val="1"/>
      <w:marLeft w:val="0"/>
      <w:marRight w:val="0"/>
      <w:marTop w:val="0"/>
      <w:marBottom w:val="0"/>
      <w:divBdr>
        <w:top w:val="none" w:sz="0" w:space="0" w:color="auto"/>
        <w:left w:val="none" w:sz="0" w:space="0" w:color="auto"/>
        <w:bottom w:val="none" w:sz="0" w:space="0" w:color="auto"/>
        <w:right w:val="none" w:sz="0" w:space="0" w:color="auto"/>
      </w:divBdr>
    </w:div>
    <w:div w:id="814494923">
      <w:bodyDiv w:val="1"/>
      <w:marLeft w:val="0"/>
      <w:marRight w:val="0"/>
      <w:marTop w:val="0"/>
      <w:marBottom w:val="0"/>
      <w:divBdr>
        <w:top w:val="none" w:sz="0" w:space="0" w:color="auto"/>
        <w:left w:val="none" w:sz="0" w:space="0" w:color="auto"/>
        <w:bottom w:val="none" w:sz="0" w:space="0" w:color="auto"/>
        <w:right w:val="none" w:sz="0" w:space="0" w:color="auto"/>
      </w:divBdr>
    </w:div>
    <w:div w:id="840662079">
      <w:bodyDiv w:val="1"/>
      <w:marLeft w:val="0"/>
      <w:marRight w:val="0"/>
      <w:marTop w:val="0"/>
      <w:marBottom w:val="0"/>
      <w:divBdr>
        <w:top w:val="none" w:sz="0" w:space="0" w:color="auto"/>
        <w:left w:val="none" w:sz="0" w:space="0" w:color="auto"/>
        <w:bottom w:val="none" w:sz="0" w:space="0" w:color="auto"/>
        <w:right w:val="none" w:sz="0" w:space="0" w:color="auto"/>
      </w:divBdr>
    </w:div>
    <w:div w:id="938029266">
      <w:bodyDiv w:val="1"/>
      <w:marLeft w:val="0"/>
      <w:marRight w:val="0"/>
      <w:marTop w:val="0"/>
      <w:marBottom w:val="0"/>
      <w:divBdr>
        <w:top w:val="none" w:sz="0" w:space="0" w:color="auto"/>
        <w:left w:val="none" w:sz="0" w:space="0" w:color="auto"/>
        <w:bottom w:val="none" w:sz="0" w:space="0" w:color="auto"/>
        <w:right w:val="none" w:sz="0" w:space="0" w:color="auto"/>
      </w:divBdr>
    </w:div>
    <w:div w:id="1046687274">
      <w:bodyDiv w:val="1"/>
      <w:marLeft w:val="0"/>
      <w:marRight w:val="0"/>
      <w:marTop w:val="0"/>
      <w:marBottom w:val="0"/>
      <w:divBdr>
        <w:top w:val="none" w:sz="0" w:space="0" w:color="auto"/>
        <w:left w:val="none" w:sz="0" w:space="0" w:color="auto"/>
        <w:bottom w:val="none" w:sz="0" w:space="0" w:color="auto"/>
        <w:right w:val="none" w:sz="0" w:space="0" w:color="auto"/>
      </w:divBdr>
    </w:div>
    <w:div w:id="1074856045">
      <w:bodyDiv w:val="1"/>
      <w:marLeft w:val="0"/>
      <w:marRight w:val="0"/>
      <w:marTop w:val="0"/>
      <w:marBottom w:val="0"/>
      <w:divBdr>
        <w:top w:val="none" w:sz="0" w:space="0" w:color="auto"/>
        <w:left w:val="none" w:sz="0" w:space="0" w:color="auto"/>
        <w:bottom w:val="none" w:sz="0" w:space="0" w:color="auto"/>
        <w:right w:val="none" w:sz="0" w:space="0" w:color="auto"/>
      </w:divBdr>
    </w:div>
    <w:div w:id="1096025742">
      <w:bodyDiv w:val="1"/>
      <w:marLeft w:val="0"/>
      <w:marRight w:val="0"/>
      <w:marTop w:val="0"/>
      <w:marBottom w:val="0"/>
      <w:divBdr>
        <w:top w:val="none" w:sz="0" w:space="0" w:color="auto"/>
        <w:left w:val="none" w:sz="0" w:space="0" w:color="auto"/>
        <w:bottom w:val="none" w:sz="0" w:space="0" w:color="auto"/>
        <w:right w:val="none" w:sz="0" w:space="0" w:color="auto"/>
      </w:divBdr>
    </w:div>
    <w:div w:id="1125732781">
      <w:bodyDiv w:val="1"/>
      <w:marLeft w:val="0"/>
      <w:marRight w:val="0"/>
      <w:marTop w:val="0"/>
      <w:marBottom w:val="0"/>
      <w:divBdr>
        <w:top w:val="none" w:sz="0" w:space="0" w:color="auto"/>
        <w:left w:val="none" w:sz="0" w:space="0" w:color="auto"/>
        <w:bottom w:val="none" w:sz="0" w:space="0" w:color="auto"/>
        <w:right w:val="none" w:sz="0" w:space="0" w:color="auto"/>
      </w:divBdr>
    </w:div>
    <w:div w:id="1149790082">
      <w:bodyDiv w:val="1"/>
      <w:marLeft w:val="0"/>
      <w:marRight w:val="0"/>
      <w:marTop w:val="0"/>
      <w:marBottom w:val="0"/>
      <w:divBdr>
        <w:top w:val="none" w:sz="0" w:space="0" w:color="auto"/>
        <w:left w:val="none" w:sz="0" w:space="0" w:color="auto"/>
        <w:bottom w:val="none" w:sz="0" w:space="0" w:color="auto"/>
        <w:right w:val="none" w:sz="0" w:space="0" w:color="auto"/>
      </w:divBdr>
    </w:div>
    <w:div w:id="1270895835">
      <w:bodyDiv w:val="1"/>
      <w:marLeft w:val="0"/>
      <w:marRight w:val="0"/>
      <w:marTop w:val="0"/>
      <w:marBottom w:val="0"/>
      <w:divBdr>
        <w:top w:val="none" w:sz="0" w:space="0" w:color="auto"/>
        <w:left w:val="none" w:sz="0" w:space="0" w:color="auto"/>
        <w:bottom w:val="none" w:sz="0" w:space="0" w:color="auto"/>
        <w:right w:val="none" w:sz="0" w:space="0" w:color="auto"/>
      </w:divBdr>
    </w:div>
    <w:div w:id="1283540545">
      <w:bodyDiv w:val="1"/>
      <w:marLeft w:val="0"/>
      <w:marRight w:val="0"/>
      <w:marTop w:val="0"/>
      <w:marBottom w:val="0"/>
      <w:divBdr>
        <w:top w:val="none" w:sz="0" w:space="0" w:color="auto"/>
        <w:left w:val="none" w:sz="0" w:space="0" w:color="auto"/>
        <w:bottom w:val="none" w:sz="0" w:space="0" w:color="auto"/>
        <w:right w:val="none" w:sz="0" w:space="0" w:color="auto"/>
      </w:divBdr>
    </w:div>
    <w:div w:id="1293487187">
      <w:bodyDiv w:val="1"/>
      <w:marLeft w:val="0"/>
      <w:marRight w:val="0"/>
      <w:marTop w:val="0"/>
      <w:marBottom w:val="0"/>
      <w:divBdr>
        <w:top w:val="none" w:sz="0" w:space="0" w:color="auto"/>
        <w:left w:val="none" w:sz="0" w:space="0" w:color="auto"/>
        <w:bottom w:val="none" w:sz="0" w:space="0" w:color="auto"/>
        <w:right w:val="none" w:sz="0" w:space="0" w:color="auto"/>
      </w:divBdr>
    </w:div>
    <w:div w:id="1343317043">
      <w:bodyDiv w:val="1"/>
      <w:marLeft w:val="0"/>
      <w:marRight w:val="0"/>
      <w:marTop w:val="0"/>
      <w:marBottom w:val="0"/>
      <w:divBdr>
        <w:top w:val="none" w:sz="0" w:space="0" w:color="auto"/>
        <w:left w:val="none" w:sz="0" w:space="0" w:color="auto"/>
        <w:bottom w:val="none" w:sz="0" w:space="0" w:color="auto"/>
        <w:right w:val="none" w:sz="0" w:space="0" w:color="auto"/>
      </w:divBdr>
    </w:div>
    <w:div w:id="1392582176">
      <w:bodyDiv w:val="1"/>
      <w:marLeft w:val="0"/>
      <w:marRight w:val="0"/>
      <w:marTop w:val="0"/>
      <w:marBottom w:val="0"/>
      <w:divBdr>
        <w:top w:val="none" w:sz="0" w:space="0" w:color="auto"/>
        <w:left w:val="none" w:sz="0" w:space="0" w:color="auto"/>
        <w:bottom w:val="none" w:sz="0" w:space="0" w:color="auto"/>
        <w:right w:val="none" w:sz="0" w:space="0" w:color="auto"/>
      </w:divBdr>
    </w:div>
    <w:div w:id="1501575769">
      <w:bodyDiv w:val="1"/>
      <w:marLeft w:val="0"/>
      <w:marRight w:val="0"/>
      <w:marTop w:val="0"/>
      <w:marBottom w:val="0"/>
      <w:divBdr>
        <w:top w:val="none" w:sz="0" w:space="0" w:color="auto"/>
        <w:left w:val="none" w:sz="0" w:space="0" w:color="auto"/>
        <w:bottom w:val="none" w:sz="0" w:space="0" w:color="auto"/>
        <w:right w:val="none" w:sz="0" w:space="0" w:color="auto"/>
      </w:divBdr>
    </w:div>
    <w:div w:id="1542673244">
      <w:bodyDiv w:val="1"/>
      <w:marLeft w:val="0"/>
      <w:marRight w:val="0"/>
      <w:marTop w:val="0"/>
      <w:marBottom w:val="0"/>
      <w:divBdr>
        <w:top w:val="none" w:sz="0" w:space="0" w:color="auto"/>
        <w:left w:val="none" w:sz="0" w:space="0" w:color="auto"/>
        <w:bottom w:val="none" w:sz="0" w:space="0" w:color="auto"/>
        <w:right w:val="none" w:sz="0" w:space="0" w:color="auto"/>
      </w:divBdr>
    </w:div>
    <w:div w:id="1583107290">
      <w:bodyDiv w:val="1"/>
      <w:marLeft w:val="0"/>
      <w:marRight w:val="0"/>
      <w:marTop w:val="0"/>
      <w:marBottom w:val="0"/>
      <w:divBdr>
        <w:top w:val="none" w:sz="0" w:space="0" w:color="auto"/>
        <w:left w:val="none" w:sz="0" w:space="0" w:color="auto"/>
        <w:bottom w:val="none" w:sz="0" w:space="0" w:color="auto"/>
        <w:right w:val="none" w:sz="0" w:space="0" w:color="auto"/>
      </w:divBdr>
    </w:div>
    <w:div w:id="1611890283">
      <w:bodyDiv w:val="1"/>
      <w:marLeft w:val="0"/>
      <w:marRight w:val="0"/>
      <w:marTop w:val="0"/>
      <w:marBottom w:val="0"/>
      <w:divBdr>
        <w:top w:val="none" w:sz="0" w:space="0" w:color="auto"/>
        <w:left w:val="none" w:sz="0" w:space="0" w:color="auto"/>
        <w:bottom w:val="none" w:sz="0" w:space="0" w:color="auto"/>
        <w:right w:val="none" w:sz="0" w:space="0" w:color="auto"/>
      </w:divBdr>
    </w:div>
    <w:div w:id="1693795756">
      <w:bodyDiv w:val="1"/>
      <w:marLeft w:val="0"/>
      <w:marRight w:val="0"/>
      <w:marTop w:val="0"/>
      <w:marBottom w:val="0"/>
      <w:divBdr>
        <w:top w:val="none" w:sz="0" w:space="0" w:color="auto"/>
        <w:left w:val="none" w:sz="0" w:space="0" w:color="auto"/>
        <w:bottom w:val="none" w:sz="0" w:space="0" w:color="auto"/>
        <w:right w:val="none" w:sz="0" w:space="0" w:color="auto"/>
      </w:divBdr>
    </w:div>
    <w:div w:id="1707019748">
      <w:bodyDiv w:val="1"/>
      <w:marLeft w:val="0"/>
      <w:marRight w:val="0"/>
      <w:marTop w:val="0"/>
      <w:marBottom w:val="0"/>
      <w:divBdr>
        <w:top w:val="none" w:sz="0" w:space="0" w:color="auto"/>
        <w:left w:val="none" w:sz="0" w:space="0" w:color="auto"/>
        <w:bottom w:val="none" w:sz="0" w:space="0" w:color="auto"/>
        <w:right w:val="none" w:sz="0" w:space="0" w:color="auto"/>
      </w:divBdr>
    </w:div>
    <w:div w:id="1726752546">
      <w:bodyDiv w:val="1"/>
      <w:marLeft w:val="0"/>
      <w:marRight w:val="0"/>
      <w:marTop w:val="0"/>
      <w:marBottom w:val="0"/>
      <w:divBdr>
        <w:top w:val="none" w:sz="0" w:space="0" w:color="auto"/>
        <w:left w:val="none" w:sz="0" w:space="0" w:color="auto"/>
        <w:bottom w:val="none" w:sz="0" w:space="0" w:color="auto"/>
        <w:right w:val="none" w:sz="0" w:space="0" w:color="auto"/>
      </w:divBdr>
    </w:div>
    <w:div w:id="1757825412">
      <w:bodyDiv w:val="1"/>
      <w:marLeft w:val="0"/>
      <w:marRight w:val="0"/>
      <w:marTop w:val="0"/>
      <w:marBottom w:val="0"/>
      <w:divBdr>
        <w:top w:val="none" w:sz="0" w:space="0" w:color="auto"/>
        <w:left w:val="none" w:sz="0" w:space="0" w:color="auto"/>
        <w:bottom w:val="none" w:sz="0" w:space="0" w:color="auto"/>
        <w:right w:val="none" w:sz="0" w:space="0" w:color="auto"/>
      </w:divBdr>
    </w:div>
    <w:div w:id="1850676379">
      <w:bodyDiv w:val="1"/>
      <w:marLeft w:val="0"/>
      <w:marRight w:val="0"/>
      <w:marTop w:val="0"/>
      <w:marBottom w:val="0"/>
      <w:divBdr>
        <w:top w:val="none" w:sz="0" w:space="0" w:color="auto"/>
        <w:left w:val="none" w:sz="0" w:space="0" w:color="auto"/>
        <w:bottom w:val="none" w:sz="0" w:space="0" w:color="auto"/>
        <w:right w:val="none" w:sz="0" w:space="0" w:color="auto"/>
      </w:divBdr>
    </w:div>
    <w:div w:id="1860384864">
      <w:bodyDiv w:val="1"/>
      <w:marLeft w:val="0"/>
      <w:marRight w:val="0"/>
      <w:marTop w:val="0"/>
      <w:marBottom w:val="0"/>
      <w:divBdr>
        <w:top w:val="none" w:sz="0" w:space="0" w:color="auto"/>
        <w:left w:val="none" w:sz="0" w:space="0" w:color="auto"/>
        <w:bottom w:val="none" w:sz="0" w:space="0" w:color="auto"/>
        <w:right w:val="none" w:sz="0" w:space="0" w:color="auto"/>
      </w:divBdr>
    </w:div>
    <w:div w:id="2113667263">
      <w:bodyDiv w:val="1"/>
      <w:marLeft w:val="0"/>
      <w:marRight w:val="0"/>
      <w:marTop w:val="0"/>
      <w:marBottom w:val="0"/>
      <w:divBdr>
        <w:top w:val="none" w:sz="0" w:space="0" w:color="auto"/>
        <w:left w:val="none" w:sz="0" w:space="0" w:color="auto"/>
        <w:bottom w:val="none" w:sz="0" w:space="0" w:color="auto"/>
        <w:right w:val="none" w:sz="0" w:space="0" w:color="auto"/>
      </w:divBdr>
    </w:div>
    <w:div w:id="2146851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raestrutura@saomateus.es.gov.br"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197</TotalTime>
  <Pages>15</Pages>
  <Words>5397</Words>
  <Characters>32087</Characters>
  <Application>Microsoft Office Word</Application>
  <DocSecurity>0</DocSecurity>
  <Lines>267</Lines>
  <Paragraphs>74</Paragraphs>
  <ScaleCrop>false</ScaleCrop>
  <HeadingPairs>
    <vt:vector size="2" baseType="variant">
      <vt:variant>
        <vt:lpstr>Título</vt:lpstr>
      </vt:variant>
      <vt:variant>
        <vt:i4>1</vt:i4>
      </vt:variant>
    </vt:vector>
  </HeadingPairs>
  <TitlesOfParts>
    <vt:vector size="1" baseType="lpstr">
      <vt:lpstr>MUNICÍPIO DE SÃO MATEUS</vt:lpstr>
    </vt:vector>
  </TitlesOfParts>
  <Company/>
  <LinksUpToDate>false</LinksUpToDate>
  <CharactersWithSpaces>37410</CharactersWithSpaces>
  <SharedDoc>false</SharedDoc>
  <HLinks>
    <vt:vector size="6" baseType="variant">
      <vt:variant>
        <vt:i4>6815815</vt:i4>
      </vt:variant>
      <vt:variant>
        <vt:i4>0</vt:i4>
      </vt:variant>
      <vt:variant>
        <vt:i4>0</vt:i4>
      </vt:variant>
      <vt:variant>
        <vt:i4>5</vt:i4>
      </vt:variant>
      <vt:variant>
        <vt:lpwstr>mailto:infraestrutura@saomateus.es.gov.br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MUNICÍPIO DE SÃO MATEUS</dc:title>
  <dc:creator>NOELCIO</dc:creator>
  <cp:lastModifiedBy>camila.reis</cp:lastModifiedBy>
  <cp:revision>32</cp:revision>
  <cp:lastPrinted>2016-09-06T20:12:00Z</cp:lastPrinted>
  <dcterms:created xsi:type="dcterms:W3CDTF">2015-01-31T17:00:00Z</dcterms:created>
  <dcterms:modified xsi:type="dcterms:W3CDTF">2016-09-15T19:13:00Z</dcterms:modified>
</cp:coreProperties>
</file>